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34" w:rsidRPr="005C0D3F" w:rsidRDefault="004F4934"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bookmarkStart w:id="0" w:name="_GoBack"/>
      <w:bookmarkEnd w:id="0"/>
      <w:r w:rsidRPr="005C0D3F">
        <w:rPr>
          <w:szCs w:val="28"/>
        </w:rPr>
        <w:t>Community Health Aide Program Certification Board</w:t>
      </w:r>
    </w:p>
    <w:p w:rsidR="006330A1" w:rsidRPr="005C0D3F" w:rsidRDefault="006330A1"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BHP</w:t>
      </w:r>
    </w:p>
    <w:p w:rsidR="006330A1" w:rsidRPr="005C0D3F" w:rsidRDefault="006330A1"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Clinical Practicum Log</w:t>
      </w:r>
    </w:p>
    <w:p w:rsidR="00234437" w:rsidRPr="001F72E2" w:rsidRDefault="00234437" w:rsidP="00234437">
      <w:pPr>
        <w:pStyle w:val="Title"/>
        <w:jc w:val="left"/>
        <w:rPr>
          <w:rFonts w:cs="Arial"/>
          <w:sz w:val="22"/>
          <w:szCs w:val="22"/>
        </w:rPr>
      </w:pPr>
    </w:p>
    <w:p w:rsidR="00234437" w:rsidRPr="006330A1" w:rsidRDefault="00234437" w:rsidP="00234437">
      <w:pPr>
        <w:pStyle w:val="Title"/>
        <w:jc w:val="left"/>
        <w:rPr>
          <w:rFonts w:cs="Arial"/>
          <w:sz w:val="22"/>
          <w:szCs w:val="22"/>
        </w:rPr>
      </w:pPr>
    </w:p>
    <w:p w:rsidR="004F4934" w:rsidRPr="006330A1" w:rsidRDefault="004F4934" w:rsidP="004F4934">
      <w:pPr>
        <w:ind w:left="540" w:hanging="540"/>
        <w:jc w:val="both"/>
        <w:rPr>
          <w:sz w:val="22"/>
          <w:szCs w:val="22"/>
          <w:u w:val="single"/>
        </w:rPr>
      </w:pPr>
      <w:r w:rsidRPr="006330A1">
        <w:rPr>
          <w:sz w:val="22"/>
          <w:szCs w:val="22"/>
        </w:rPr>
        <w:t>1.</w:t>
      </w:r>
      <w:r w:rsidRPr="006330A1">
        <w:rPr>
          <w:sz w:val="22"/>
          <w:szCs w:val="22"/>
        </w:rPr>
        <w:tab/>
        <w:t>Applicant Name:</w:t>
      </w:r>
      <w:r w:rsidRPr="006330A1">
        <w:rPr>
          <w:b/>
          <w:sz w:val="22"/>
          <w:szCs w:val="22"/>
        </w:rPr>
        <w:tab/>
        <w:t xml:space="preserve">  </w:t>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0084564F" w:rsidRPr="006330A1">
        <w:rPr>
          <w:sz w:val="22"/>
          <w:szCs w:val="22"/>
          <w:u w:val="single"/>
        </w:rPr>
        <w:tab/>
      </w:r>
      <w:r w:rsidR="0084564F" w:rsidRPr="006330A1">
        <w:rPr>
          <w:sz w:val="22"/>
          <w:szCs w:val="22"/>
          <w:u w:val="single"/>
        </w:rPr>
        <w:tab/>
      </w:r>
      <w:r w:rsidR="0084564F" w:rsidRPr="006330A1">
        <w:rPr>
          <w:sz w:val="22"/>
          <w:szCs w:val="22"/>
          <w:u w:val="single"/>
        </w:rPr>
        <w:tab/>
      </w:r>
    </w:p>
    <w:p w:rsidR="004F4934" w:rsidRPr="006330A1" w:rsidRDefault="00E6585D" w:rsidP="002B3028">
      <w:pPr>
        <w:ind w:left="2700" w:hanging="2160"/>
        <w:jc w:val="both"/>
        <w:rPr>
          <w:sz w:val="22"/>
          <w:szCs w:val="22"/>
        </w:rPr>
      </w:pPr>
      <w:r w:rsidRPr="006330A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4445</wp:posOffset>
                </wp:positionV>
                <wp:extent cx="1537335" cy="5815330"/>
                <wp:effectExtent l="9525" t="1397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4F4934" w:rsidRPr="009878DF" w:rsidRDefault="004F4934" w:rsidP="004F4934">
                            <w:pPr>
                              <w:pStyle w:val="BodyText"/>
                              <w:shd w:val="pct5" w:color="auto" w:fill="FFFFFF"/>
                              <w:jc w:val="center"/>
                              <w:rPr>
                                <w:b/>
                                <w:sz w:val="24"/>
                              </w:rPr>
                            </w:pPr>
                            <w:r w:rsidRPr="009878DF">
                              <w:rPr>
                                <w:b/>
                                <w:sz w:val="24"/>
                              </w:rPr>
                              <w:t>FOR OFFICIAL</w:t>
                            </w:r>
                          </w:p>
                          <w:p w:rsidR="004F4934" w:rsidRPr="009878DF" w:rsidRDefault="004F4934" w:rsidP="004F4934">
                            <w:pPr>
                              <w:shd w:val="pct5" w:color="auto" w:fill="FFFFFF"/>
                              <w:jc w:val="center"/>
                              <w:rPr>
                                <w:b/>
                              </w:rPr>
                            </w:pPr>
                            <w:r w:rsidRPr="009878DF">
                              <w:rPr>
                                <w:b/>
                              </w:rPr>
                              <w:t>USE ONLY</w:t>
                            </w:r>
                          </w:p>
                          <w:p w:rsidR="004F4934" w:rsidRDefault="004F4934" w:rsidP="004F4934">
                            <w:pPr>
                              <w:shd w:val="pct5" w:color="auto" w:fill="FFFFFF"/>
                              <w:rPr>
                                <w:sz w:val="8"/>
                              </w:rPr>
                            </w:pPr>
                          </w:p>
                          <w:p w:rsidR="004F4934" w:rsidRDefault="004F4934" w:rsidP="004F4934">
                            <w:pPr>
                              <w:shd w:val="pct5" w:color="auto" w:fill="FFFFFF"/>
                              <w:rPr>
                                <w:sz w:val="8"/>
                              </w:rPr>
                            </w:pPr>
                          </w:p>
                          <w:p w:rsidR="004F4934" w:rsidRDefault="004F4934" w:rsidP="004F4934">
                            <w:pPr>
                              <w:pStyle w:val="Heading4"/>
                              <w:shd w:val="pct5" w:color="auto" w:fill="FFFFFF"/>
                            </w:pPr>
                            <w:r>
                              <w:t>Received</w:t>
                            </w:r>
                          </w:p>
                          <w:p w:rsidR="004F4934" w:rsidRDefault="004F4934" w:rsidP="004F4934">
                            <w:pPr>
                              <w:shd w:val="pct5" w:color="auto" w:fill="FFFFFF"/>
                            </w:pPr>
                          </w:p>
                          <w:p w:rsidR="004F4934" w:rsidRDefault="004F4934" w:rsidP="004F4934">
                            <w:pPr>
                              <w:shd w:val="pct5" w:color="auto" w:fill="FFFFFF"/>
                            </w:pPr>
                          </w:p>
                          <w:p w:rsidR="004F4934" w:rsidRDefault="004F4934" w:rsidP="004F4934">
                            <w:pPr>
                              <w:pStyle w:val="Heading4"/>
                              <w:shd w:val="pct5" w:color="auto" w:fill="FFFFFF"/>
                            </w:pPr>
                          </w:p>
                          <w:p w:rsidR="004F4934" w:rsidRDefault="004F4934" w:rsidP="004F4934">
                            <w:pPr>
                              <w:pStyle w:val="Heading4"/>
                              <w:shd w:val="pct5" w:color="auto" w:fill="FFFFFF"/>
                            </w:pPr>
                            <w:r>
                              <w:t>Action</w:t>
                            </w:r>
                          </w:p>
                          <w:p w:rsidR="004F4934" w:rsidRDefault="004F4934" w:rsidP="004F4934">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35pt;width:121.05pt;height:4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">
                <v:textbox>
                  <w:txbxContent>
                    <w:p w:rsidR="004F4934" w:rsidRPr="009878DF" w:rsidRDefault="004F4934" w:rsidP="004F4934">
                      <w:pPr>
                        <w:pStyle w:val="BodyText"/>
                        <w:shd w:val="pct5" w:color="auto" w:fill="FFFFFF"/>
                        <w:jc w:val="center"/>
                        <w:rPr>
                          <w:b/>
                          <w:sz w:val="24"/>
                        </w:rPr>
                      </w:pPr>
                      <w:r w:rsidRPr="009878DF">
                        <w:rPr>
                          <w:b/>
                          <w:sz w:val="24"/>
                        </w:rPr>
                        <w:t>FOR OFFICIAL</w:t>
                      </w:r>
                    </w:p>
                    <w:p w:rsidR="004F4934" w:rsidRPr="009878DF" w:rsidRDefault="004F4934" w:rsidP="004F4934">
                      <w:pPr>
                        <w:shd w:val="pct5" w:color="auto" w:fill="FFFFFF"/>
                        <w:jc w:val="center"/>
                        <w:rPr>
                          <w:b/>
                        </w:rPr>
                      </w:pPr>
                      <w:r w:rsidRPr="009878DF">
                        <w:rPr>
                          <w:b/>
                        </w:rPr>
                        <w:t>USE ONLY</w:t>
                      </w:r>
                    </w:p>
                    <w:p w:rsidR="004F4934" w:rsidRDefault="004F4934" w:rsidP="004F4934">
                      <w:pPr>
                        <w:shd w:val="pct5" w:color="auto" w:fill="FFFFFF"/>
                        <w:rPr>
                          <w:sz w:val="8"/>
                        </w:rPr>
                      </w:pPr>
                    </w:p>
                    <w:p w:rsidR="004F4934" w:rsidRDefault="004F4934" w:rsidP="004F4934">
                      <w:pPr>
                        <w:shd w:val="pct5" w:color="auto" w:fill="FFFFFF"/>
                        <w:rPr>
                          <w:sz w:val="8"/>
                        </w:rPr>
                      </w:pPr>
                    </w:p>
                    <w:p w:rsidR="004F4934" w:rsidRDefault="004F4934" w:rsidP="004F4934">
                      <w:pPr>
                        <w:pStyle w:val="Heading4"/>
                        <w:shd w:val="pct5" w:color="auto" w:fill="FFFFFF"/>
                      </w:pPr>
                      <w:r>
                        <w:t>Received</w:t>
                      </w:r>
                    </w:p>
                    <w:p w:rsidR="004F4934" w:rsidRDefault="004F4934" w:rsidP="004F4934">
                      <w:pPr>
                        <w:shd w:val="pct5" w:color="auto" w:fill="FFFFFF"/>
                      </w:pPr>
                    </w:p>
                    <w:p w:rsidR="004F4934" w:rsidRDefault="004F4934" w:rsidP="004F4934">
                      <w:pPr>
                        <w:shd w:val="pct5" w:color="auto" w:fill="FFFFFF"/>
                      </w:pPr>
                    </w:p>
                    <w:p w:rsidR="004F4934" w:rsidRDefault="004F4934" w:rsidP="004F4934">
                      <w:pPr>
                        <w:pStyle w:val="Heading4"/>
                        <w:shd w:val="pct5" w:color="auto" w:fill="FFFFFF"/>
                      </w:pPr>
                    </w:p>
                    <w:p w:rsidR="004F4934" w:rsidRDefault="004F4934" w:rsidP="004F4934">
                      <w:pPr>
                        <w:pStyle w:val="Heading4"/>
                        <w:shd w:val="pct5" w:color="auto" w:fill="FFFFFF"/>
                      </w:pPr>
                      <w:r>
                        <w:t>Action</w:t>
                      </w:r>
                    </w:p>
                    <w:p w:rsidR="004F4934" w:rsidRDefault="004F4934" w:rsidP="004F4934">
                      <w:pPr>
                        <w:shd w:val="pct5" w:color="auto" w:fill="FFFFFF"/>
                      </w:pPr>
                    </w:p>
                  </w:txbxContent>
                </v:textbox>
              </v:shape>
            </w:pict>
          </mc:Fallback>
        </mc:AlternateContent>
      </w:r>
      <w:r w:rsidR="004F4934" w:rsidRPr="006330A1">
        <w:rPr>
          <w:sz w:val="22"/>
          <w:szCs w:val="22"/>
        </w:rPr>
        <w:t>(Full Legal Name)</w:t>
      </w:r>
      <w:r w:rsidR="00472E30">
        <w:rPr>
          <w:sz w:val="22"/>
          <w:szCs w:val="22"/>
        </w:rPr>
        <w:tab/>
      </w:r>
      <w:r w:rsidR="00472E30">
        <w:rPr>
          <w:sz w:val="22"/>
          <w:szCs w:val="22"/>
        </w:rPr>
        <w:tab/>
      </w:r>
      <w:r w:rsidR="004F4934" w:rsidRPr="006330A1">
        <w:rPr>
          <w:sz w:val="22"/>
          <w:szCs w:val="22"/>
        </w:rPr>
        <w:tab/>
        <w:t>Last</w:t>
      </w:r>
      <w:r w:rsidR="004F4934" w:rsidRPr="006330A1">
        <w:rPr>
          <w:sz w:val="22"/>
          <w:szCs w:val="22"/>
        </w:rPr>
        <w:tab/>
      </w:r>
      <w:r w:rsidR="004F4934" w:rsidRPr="006330A1">
        <w:rPr>
          <w:sz w:val="22"/>
          <w:szCs w:val="22"/>
        </w:rPr>
        <w:tab/>
      </w:r>
      <w:r w:rsidR="004F4934" w:rsidRPr="006330A1">
        <w:rPr>
          <w:sz w:val="22"/>
          <w:szCs w:val="22"/>
        </w:rPr>
        <w:tab/>
        <w:t>First</w:t>
      </w:r>
      <w:r w:rsidR="004F4934" w:rsidRPr="006330A1">
        <w:rPr>
          <w:sz w:val="22"/>
          <w:szCs w:val="22"/>
        </w:rPr>
        <w:tab/>
      </w:r>
      <w:r w:rsidR="004F4934" w:rsidRPr="006330A1">
        <w:rPr>
          <w:sz w:val="22"/>
          <w:szCs w:val="22"/>
        </w:rPr>
        <w:tab/>
      </w:r>
      <w:r w:rsidR="004F4934" w:rsidRPr="006330A1">
        <w:rPr>
          <w:sz w:val="22"/>
          <w:szCs w:val="22"/>
        </w:rPr>
        <w:tab/>
        <w:t>MI</w:t>
      </w:r>
    </w:p>
    <w:p w:rsidR="009A0FE4" w:rsidRPr="001F72E2" w:rsidRDefault="009A0FE4">
      <w:pPr>
        <w:rPr>
          <w:rFonts w:cs="Arial"/>
          <w:b/>
          <w:sz w:val="22"/>
          <w:szCs w:val="22"/>
        </w:rPr>
      </w:pPr>
    </w:p>
    <w:tbl>
      <w:tblPr>
        <w:tblW w:w="0" w:type="auto"/>
        <w:tblInd w:w="108" w:type="dxa"/>
        <w:tblLook w:val="01E0" w:firstRow="1" w:lastRow="1" w:firstColumn="1" w:lastColumn="1" w:noHBand="0" w:noVBand="0"/>
      </w:tblPr>
      <w:tblGrid>
        <w:gridCol w:w="10692"/>
      </w:tblGrid>
      <w:tr w:rsidR="001101C1" w:rsidRPr="001F72E2" w:rsidTr="001D3784">
        <w:trPr>
          <w:trHeight w:val="1242"/>
        </w:trPr>
        <w:tc>
          <w:tcPr>
            <w:tcW w:w="10908" w:type="dxa"/>
            <w:shd w:val="clear" w:color="auto" w:fill="D9D9D9"/>
            <w:vAlign w:val="center"/>
          </w:tcPr>
          <w:p w:rsidR="001D3784" w:rsidRDefault="001D3784" w:rsidP="001D3784">
            <w:pPr>
              <w:shd w:val="clear" w:color="auto" w:fill="D9D9D9"/>
              <w:rPr>
                <w:rFonts w:cs="Arial"/>
                <w:i/>
                <w:sz w:val="22"/>
              </w:rPr>
            </w:pPr>
            <w:r>
              <w:rPr>
                <w:rFonts w:cs="Arial"/>
                <w:b/>
                <w:sz w:val="22"/>
              </w:rPr>
              <w:t>Prerequisite:</w:t>
            </w:r>
            <w:r>
              <w:rPr>
                <w:rFonts w:cs="Arial"/>
                <w:i/>
                <w:sz w:val="22"/>
              </w:rPr>
              <w:t xml:space="preserve"> </w:t>
            </w:r>
            <w:r>
              <w:rPr>
                <w:rFonts w:cs="Arial"/>
                <w:sz w:val="22"/>
              </w:rPr>
              <w:t>The BHA has completed and shown evidence satisfactory to the Board that he or she has completed training and education equivalent in scope, quality, and difficulty to that identified within the</w:t>
            </w:r>
            <w:r>
              <w:rPr>
                <w:rFonts w:cs="Arial"/>
                <w:i/>
                <w:sz w:val="22"/>
              </w:rPr>
              <w:t xml:space="preserve"> </w:t>
            </w:r>
          </w:p>
          <w:p w:rsidR="001101C1" w:rsidRPr="001D3784" w:rsidRDefault="001D3784" w:rsidP="001D3784">
            <w:pPr>
              <w:shd w:val="clear" w:color="auto" w:fill="D9D9D9"/>
              <w:rPr>
                <w:rFonts w:cs="Arial"/>
                <w:i/>
                <w:sz w:val="22"/>
              </w:rPr>
            </w:pPr>
            <w:r>
              <w:rPr>
                <w:rFonts w:cs="Arial"/>
                <w:i/>
                <w:sz w:val="22"/>
              </w:rPr>
              <w:t>CHAPCB 2.40.400(a) Prerequisites</w:t>
            </w:r>
            <w:r>
              <w:rPr>
                <w:rFonts w:cs="Arial"/>
                <w:sz w:val="22"/>
              </w:rPr>
              <w:t xml:space="preserve"> and </w:t>
            </w:r>
            <w:r>
              <w:rPr>
                <w:rFonts w:cs="Arial"/>
                <w:i/>
                <w:sz w:val="22"/>
              </w:rPr>
              <w:t>CHAPCB 2.40.400(b) BHP Specialized Training Program</w:t>
            </w:r>
            <w:r>
              <w:rPr>
                <w:rFonts w:cs="Arial"/>
                <w:sz w:val="22"/>
              </w:rPr>
              <w:t xml:space="preserve"> or</w:t>
            </w:r>
            <w:r>
              <w:rPr>
                <w:rFonts w:cs="Arial"/>
                <w:i/>
                <w:sz w:val="22"/>
              </w:rPr>
              <w:t xml:space="preserve"> CHAPCB 2.40.400(c) BHP Alternative Training.</w:t>
            </w:r>
          </w:p>
        </w:tc>
      </w:tr>
    </w:tbl>
    <w:p w:rsidR="001101C1" w:rsidRPr="001F72E2" w:rsidRDefault="001101C1" w:rsidP="001101C1">
      <w:pPr>
        <w:rPr>
          <w:rFonts w:cs="Arial"/>
          <w:sz w:val="22"/>
          <w:szCs w:val="22"/>
        </w:rPr>
      </w:pPr>
    </w:p>
    <w:p w:rsidR="001101C1" w:rsidRPr="001F72E2" w:rsidRDefault="001101C1" w:rsidP="001101C1">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101C1" w:rsidRPr="001F72E2" w:rsidTr="00596A2F">
        <w:trPr>
          <w:trHeight w:val="432"/>
        </w:trPr>
        <w:tc>
          <w:tcPr>
            <w:tcW w:w="10908" w:type="dxa"/>
            <w:shd w:val="clear" w:color="auto" w:fill="F2F2F2"/>
            <w:vAlign w:val="center"/>
          </w:tcPr>
          <w:p w:rsidR="001101C1" w:rsidRPr="001F72E2" w:rsidRDefault="001101C1" w:rsidP="00596A2F">
            <w:pPr>
              <w:jc w:val="center"/>
              <w:rPr>
                <w:rFonts w:cs="Arial"/>
                <w:b/>
                <w:sz w:val="22"/>
                <w:szCs w:val="22"/>
              </w:rPr>
            </w:pPr>
            <w:r w:rsidRPr="001F72E2">
              <w:rPr>
                <w:rFonts w:cs="Arial"/>
                <w:b/>
                <w:sz w:val="22"/>
                <w:szCs w:val="22"/>
              </w:rPr>
              <w:t>Summary of Practicum Requirements</w:t>
            </w:r>
          </w:p>
        </w:tc>
      </w:tr>
      <w:tr w:rsidR="001101C1" w:rsidRPr="001F72E2" w:rsidTr="00596A2F">
        <w:trPr>
          <w:trHeight w:val="432"/>
        </w:trPr>
        <w:tc>
          <w:tcPr>
            <w:tcW w:w="10908" w:type="dxa"/>
            <w:tcBorders>
              <w:bottom w:val="single" w:sz="4" w:space="0" w:color="auto"/>
            </w:tcBorders>
            <w:shd w:val="clear" w:color="auto" w:fill="auto"/>
            <w:vAlign w:val="center"/>
          </w:tcPr>
          <w:p w:rsidR="001101C1" w:rsidRPr="001F72E2" w:rsidRDefault="00EC5FE3" w:rsidP="0020726C">
            <w:pPr>
              <w:spacing w:after="240"/>
              <w:rPr>
                <w:rFonts w:cs="Arial"/>
                <w:b/>
                <w:sz w:val="22"/>
                <w:szCs w:val="22"/>
              </w:rPr>
            </w:pPr>
            <w:r>
              <w:rPr>
                <w:rFonts w:cs="Arial"/>
                <w:b/>
                <w:sz w:val="22"/>
                <w:szCs w:val="22"/>
              </w:rPr>
              <w:t>20</w:t>
            </w:r>
            <w:r w:rsidR="001101C1" w:rsidRPr="001F72E2">
              <w:rPr>
                <w:rFonts w:cs="Arial"/>
                <w:b/>
                <w:sz w:val="22"/>
                <w:szCs w:val="22"/>
              </w:rPr>
              <w:t xml:space="preserve"> hours</w:t>
            </w:r>
            <w:r w:rsidR="001101C1" w:rsidRPr="001F72E2">
              <w:rPr>
                <w:rFonts w:cs="Arial"/>
                <w:sz w:val="22"/>
                <w:szCs w:val="22"/>
              </w:rPr>
              <w:t xml:space="preserve"> of </w:t>
            </w:r>
            <w:r w:rsidR="0020726C">
              <w:rPr>
                <w:rFonts w:cs="Arial"/>
                <w:sz w:val="22"/>
                <w:szCs w:val="22"/>
              </w:rPr>
              <w:t>engaging, mentoring, and supporting as well as participating in</w:t>
            </w:r>
            <w:r w:rsidR="001101C1" w:rsidRPr="001F72E2">
              <w:rPr>
                <w:rFonts w:cs="Arial"/>
                <w:sz w:val="22"/>
                <w:szCs w:val="22"/>
              </w:rPr>
              <w:t xml:space="preserve"> supervision</w:t>
            </w:r>
            <w:r w:rsidR="0020726C">
              <w:rPr>
                <w:rFonts w:cs="Arial"/>
                <w:sz w:val="22"/>
                <w:szCs w:val="22"/>
              </w:rPr>
              <w:t xml:space="preserve"> and evaluation of BHA-Is, IIs, and IIIs, based on their understanding of supervisee’s level of knowledge and skills, </w:t>
            </w:r>
            <w:r w:rsidR="001101C1" w:rsidRPr="001F72E2">
              <w:rPr>
                <w:rFonts w:cs="Arial"/>
                <w:sz w:val="22"/>
                <w:szCs w:val="22"/>
              </w:rPr>
              <w:t xml:space="preserve">professional </w:t>
            </w:r>
            <w:r w:rsidR="0020726C">
              <w:rPr>
                <w:rFonts w:cs="Arial"/>
                <w:sz w:val="22"/>
                <w:szCs w:val="22"/>
              </w:rPr>
              <w:t xml:space="preserve">goals and behavior. </w:t>
            </w:r>
          </w:p>
        </w:tc>
      </w:tr>
      <w:tr w:rsidR="001101C1" w:rsidRPr="001F72E2" w:rsidTr="0020726C">
        <w:trPr>
          <w:trHeight w:val="432"/>
        </w:trPr>
        <w:tc>
          <w:tcPr>
            <w:tcW w:w="10908" w:type="dxa"/>
            <w:shd w:val="clear" w:color="auto" w:fill="auto"/>
            <w:vAlign w:val="center"/>
          </w:tcPr>
          <w:p w:rsidR="001101C1" w:rsidRPr="001F72E2" w:rsidRDefault="0020726C" w:rsidP="00596A2F">
            <w:pPr>
              <w:tabs>
                <w:tab w:val="left" w:pos="5"/>
              </w:tabs>
              <w:rPr>
                <w:rFonts w:cs="Arial"/>
                <w:sz w:val="22"/>
                <w:szCs w:val="22"/>
              </w:rPr>
            </w:pPr>
            <w:r>
              <w:rPr>
                <w:rFonts w:cs="Arial"/>
                <w:b/>
                <w:sz w:val="22"/>
                <w:szCs w:val="22"/>
              </w:rPr>
              <w:t>25</w:t>
            </w:r>
            <w:r w:rsidR="001101C1" w:rsidRPr="001F72E2">
              <w:rPr>
                <w:rFonts w:cs="Arial"/>
                <w:b/>
                <w:sz w:val="22"/>
                <w:szCs w:val="22"/>
              </w:rPr>
              <w:t xml:space="preserve"> hours</w:t>
            </w:r>
            <w:r w:rsidR="001101C1" w:rsidRPr="001F72E2">
              <w:rPr>
                <w:rFonts w:cs="Arial"/>
                <w:sz w:val="22"/>
                <w:szCs w:val="22"/>
              </w:rPr>
              <w:t xml:space="preserve"> of providing clinical team leadership by leading clinical team case reviews.</w:t>
            </w:r>
          </w:p>
          <w:p w:rsidR="001101C1" w:rsidRPr="001F72E2" w:rsidRDefault="001101C1" w:rsidP="00596A2F">
            <w:pPr>
              <w:tabs>
                <w:tab w:val="left" w:pos="5"/>
              </w:tabs>
              <w:rPr>
                <w:rFonts w:cs="Arial"/>
                <w:sz w:val="22"/>
                <w:szCs w:val="22"/>
              </w:rPr>
            </w:pPr>
          </w:p>
        </w:tc>
      </w:tr>
      <w:tr w:rsidR="00EC5FE3" w:rsidRPr="001F72E2" w:rsidTr="0020726C">
        <w:trPr>
          <w:trHeight w:val="432"/>
        </w:trPr>
        <w:tc>
          <w:tcPr>
            <w:tcW w:w="10908" w:type="dxa"/>
            <w:shd w:val="clear" w:color="auto" w:fill="auto"/>
            <w:vAlign w:val="center"/>
          </w:tcPr>
          <w:p w:rsidR="00EC5FE3" w:rsidRPr="00EC5FE3" w:rsidRDefault="00EC5FE3" w:rsidP="00596A2F">
            <w:pPr>
              <w:tabs>
                <w:tab w:val="left" w:pos="5"/>
              </w:tabs>
              <w:rPr>
                <w:rFonts w:cs="Arial"/>
                <w:sz w:val="22"/>
                <w:szCs w:val="22"/>
              </w:rPr>
            </w:pPr>
            <w:r w:rsidRPr="00EC5FE3">
              <w:rPr>
                <w:rFonts w:cs="Arial"/>
                <w:b/>
                <w:sz w:val="22"/>
                <w:szCs w:val="22"/>
              </w:rPr>
              <w:t>30 hours</w:t>
            </w:r>
            <w:r>
              <w:rPr>
                <w:rFonts w:cs="Arial"/>
                <w:b/>
                <w:sz w:val="22"/>
                <w:szCs w:val="22"/>
              </w:rPr>
              <w:t xml:space="preserve"> </w:t>
            </w:r>
            <w:r>
              <w:rPr>
                <w:rFonts w:cs="Arial"/>
                <w:sz w:val="22"/>
                <w:szCs w:val="22"/>
              </w:rPr>
              <w:t>building cultural competence by learning about the Alaska Native cultural context and developing a wellness framework for this cultural context within which positive therapeutic relationships can be developed.</w:t>
            </w:r>
          </w:p>
        </w:tc>
      </w:tr>
      <w:tr w:rsidR="0020726C" w:rsidRPr="001F72E2" w:rsidTr="0074729A">
        <w:trPr>
          <w:trHeight w:val="432"/>
        </w:trPr>
        <w:tc>
          <w:tcPr>
            <w:tcW w:w="10908" w:type="dxa"/>
            <w:tcBorders>
              <w:bottom w:val="single" w:sz="4" w:space="0" w:color="auto"/>
            </w:tcBorders>
            <w:shd w:val="clear" w:color="auto" w:fill="auto"/>
          </w:tcPr>
          <w:p w:rsidR="0020726C" w:rsidRDefault="0020726C" w:rsidP="00EC5FE3">
            <w:r w:rsidRPr="00EA6FEB">
              <w:rPr>
                <w:rFonts w:cs="Arial"/>
                <w:sz w:val="22"/>
                <w:szCs w:val="22"/>
              </w:rPr>
              <w:t>Balance of hours (</w:t>
            </w:r>
            <w:r w:rsidR="00EC5FE3">
              <w:rPr>
                <w:rFonts w:cs="Arial"/>
                <w:b/>
                <w:sz w:val="22"/>
                <w:szCs w:val="22"/>
              </w:rPr>
              <w:t>25</w:t>
            </w:r>
            <w:r w:rsidRPr="00EA6FEB">
              <w:rPr>
                <w:rFonts w:cs="Arial"/>
                <w:b/>
                <w:sz w:val="22"/>
                <w:szCs w:val="22"/>
              </w:rPr>
              <w:t xml:space="preserve"> hours</w:t>
            </w:r>
            <w:r w:rsidR="00EC5FE3">
              <w:rPr>
                <w:rFonts w:cs="Arial"/>
                <w:sz w:val="22"/>
                <w:szCs w:val="22"/>
              </w:rPr>
              <w:t>) may</w:t>
            </w:r>
            <w:r w:rsidRPr="00EA6FEB">
              <w:rPr>
                <w:rFonts w:cs="Arial"/>
                <w:sz w:val="22"/>
                <w:szCs w:val="22"/>
              </w:rPr>
              <w:t xml:space="preserve"> be related to practicum components listed above</w:t>
            </w:r>
            <w:r w:rsidR="00EC5FE3">
              <w:rPr>
                <w:rFonts w:cs="Arial"/>
                <w:sz w:val="22"/>
                <w:szCs w:val="22"/>
              </w:rPr>
              <w:t>, or can be accomplished through the provision of integrated clinical services or child/adolescent services</w:t>
            </w:r>
            <w:r w:rsidRPr="00EA6FEB">
              <w:rPr>
                <w:rFonts w:cs="Arial"/>
                <w:sz w:val="22"/>
                <w:szCs w:val="22"/>
              </w:rPr>
              <w:t xml:space="preserve">. </w:t>
            </w:r>
          </w:p>
        </w:tc>
      </w:tr>
    </w:tbl>
    <w:p w:rsidR="006F3516" w:rsidRPr="00A132BB" w:rsidRDefault="006F3516">
      <w:pPr>
        <w:rPr>
          <w:rFonts w:cs="Arial"/>
          <w:sz w:val="22"/>
          <w:szCs w:val="22"/>
        </w:rPr>
      </w:pPr>
    </w:p>
    <w:p w:rsidR="00BF7D88" w:rsidRPr="0084564F" w:rsidRDefault="00BF7D88">
      <w:pPr>
        <w:rPr>
          <w:rFonts w:cs="Arial"/>
          <w:b/>
          <w:sz w:val="22"/>
          <w:szCs w:val="22"/>
        </w:rPr>
      </w:pPr>
    </w:p>
    <w:p w:rsidR="00234437" w:rsidRPr="0084564F" w:rsidRDefault="00ED3363">
      <w:pPr>
        <w:rPr>
          <w:rFonts w:cs="Arial"/>
          <w:b/>
          <w:sz w:val="22"/>
          <w:szCs w:val="22"/>
        </w:rPr>
      </w:pPr>
      <w:r w:rsidRPr="0084564F">
        <w:rPr>
          <w:rFonts w:cs="Arial"/>
          <w:sz w:val="22"/>
          <w:szCs w:val="22"/>
        </w:rPr>
        <w:t>2</w:t>
      </w:r>
      <w:r w:rsidRPr="0084564F">
        <w:rPr>
          <w:rFonts w:cs="Arial"/>
          <w:b/>
          <w:sz w:val="22"/>
          <w:szCs w:val="22"/>
        </w:rPr>
        <w:t xml:space="preserve">. </w:t>
      </w:r>
    </w:p>
    <w:tbl>
      <w:tblPr>
        <w:tblW w:w="10545" w:type="dxa"/>
        <w:tblInd w:w="480" w:type="dxa"/>
        <w:tblLook w:val="04A0" w:firstRow="1" w:lastRow="0" w:firstColumn="1" w:lastColumn="0" w:noHBand="0" w:noVBand="1"/>
      </w:tblPr>
      <w:tblGrid>
        <w:gridCol w:w="4218"/>
        <w:gridCol w:w="1890"/>
        <w:gridCol w:w="2907"/>
        <w:gridCol w:w="1530"/>
      </w:tblGrid>
      <w:tr w:rsidR="00CD09EE" w:rsidRPr="0084564F" w:rsidTr="00714D18">
        <w:trPr>
          <w:trHeight w:val="512"/>
        </w:trPr>
        <w:tc>
          <w:tcPr>
            <w:tcW w:w="4218" w:type="dxa"/>
            <w:vAlign w:val="bottom"/>
          </w:tcPr>
          <w:p w:rsidR="00CD09EE" w:rsidRPr="0084564F" w:rsidRDefault="00CD09EE" w:rsidP="005611E8">
            <w:pPr>
              <w:tabs>
                <w:tab w:val="left" w:pos="3150"/>
                <w:tab w:val="left" w:pos="4878"/>
              </w:tabs>
              <w:rPr>
                <w:rFonts w:cs="Arial"/>
                <w:b/>
                <w:sz w:val="22"/>
                <w:szCs w:val="22"/>
              </w:rPr>
            </w:pPr>
            <w:r w:rsidRPr="0084564F">
              <w:rPr>
                <w:rFonts w:cs="Arial"/>
                <w:b/>
                <w:sz w:val="22"/>
                <w:szCs w:val="22"/>
              </w:rPr>
              <w:t>Date Clinical Practicum Completion:</w:t>
            </w:r>
          </w:p>
        </w:tc>
        <w:tc>
          <w:tcPr>
            <w:tcW w:w="1890" w:type="dxa"/>
            <w:tcBorders>
              <w:bottom w:val="single" w:sz="4" w:space="0" w:color="auto"/>
            </w:tcBorders>
          </w:tcPr>
          <w:p w:rsidR="00CD09EE" w:rsidRPr="0084564F" w:rsidRDefault="00CD09EE" w:rsidP="00596A2F">
            <w:pPr>
              <w:tabs>
                <w:tab w:val="left" w:pos="3150"/>
                <w:tab w:val="left" w:pos="4878"/>
              </w:tabs>
              <w:jc w:val="both"/>
              <w:rPr>
                <w:rFonts w:cs="Arial"/>
                <w:b/>
                <w:sz w:val="22"/>
                <w:szCs w:val="22"/>
              </w:rPr>
            </w:pPr>
          </w:p>
        </w:tc>
        <w:tc>
          <w:tcPr>
            <w:tcW w:w="2907" w:type="dxa"/>
            <w:vAlign w:val="bottom"/>
          </w:tcPr>
          <w:p w:rsidR="00CD09EE" w:rsidRPr="0084564F" w:rsidRDefault="00CD09EE" w:rsidP="00CD09EE">
            <w:pPr>
              <w:tabs>
                <w:tab w:val="left" w:pos="3150"/>
                <w:tab w:val="left" w:pos="4878"/>
              </w:tabs>
              <w:rPr>
                <w:rFonts w:cs="Arial"/>
                <w:b/>
                <w:sz w:val="22"/>
                <w:szCs w:val="22"/>
              </w:rPr>
            </w:pPr>
            <w:r w:rsidRPr="0084564F">
              <w:rPr>
                <w:rFonts w:cs="Arial"/>
                <w:b/>
                <w:sz w:val="22"/>
                <w:szCs w:val="22"/>
              </w:rPr>
              <w:t>Total Practicum Hours:</w:t>
            </w:r>
          </w:p>
        </w:tc>
        <w:tc>
          <w:tcPr>
            <w:tcW w:w="1530" w:type="dxa"/>
            <w:tcBorders>
              <w:bottom w:val="single" w:sz="4" w:space="0" w:color="auto"/>
            </w:tcBorders>
          </w:tcPr>
          <w:p w:rsidR="00CD09EE" w:rsidRPr="0084564F" w:rsidRDefault="00CD09EE" w:rsidP="00596A2F">
            <w:pPr>
              <w:tabs>
                <w:tab w:val="left" w:pos="3150"/>
                <w:tab w:val="left" w:pos="4878"/>
              </w:tabs>
              <w:jc w:val="both"/>
              <w:rPr>
                <w:rFonts w:cs="Arial"/>
                <w:b/>
                <w:sz w:val="22"/>
                <w:szCs w:val="22"/>
              </w:rPr>
            </w:pPr>
          </w:p>
        </w:tc>
      </w:tr>
    </w:tbl>
    <w:p w:rsidR="00234437" w:rsidRPr="00A132BB" w:rsidRDefault="00234437" w:rsidP="009F7B7D">
      <w:pPr>
        <w:rPr>
          <w:rFonts w:cs="Arial"/>
          <w:sz w:val="22"/>
          <w:szCs w:val="22"/>
        </w:rPr>
      </w:pPr>
    </w:p>
    <w:p w:rsidR="006F3516" w:rsidRPr="00A132BB" w:rsidRDefault="006F3516" w:rsidP="009F7B7D">
      <w:pPr>
        <w:rPr>
          <w:rFonts w:cs="Arial"/>
          <w:sz w:val="22"/>
          <w:szCs w:val="22"/>
        </w:rPr>
      </w:pPr>
    </w:p>
    <w:p w:rsidR="009F7B7D" w:rsidRPr="00A132BB" w:rsidRDefault="009F7B7D" w:rsidP="009F7B7D">
      <w:pPr>
        <w:rPr>
          <w:rFonts w:cs="Arial"/>
          <w:sz w:val="22"/>
          <w:szCs w:val="22"/>
        </w:rPr>
      </w:pPr>
      <w:r w:rsidRPr="00A132BB">
        <w:rPr>
          <w:rFonts w:cs="Arial"/>
          <w:sz w:val="22"/>
          <w:szCs w:val="22"/>
        </w:rPr>
        <w:t xml:space="preserve">I attest that I have successfully completed the </w:t>
      </w:r>
      <w:r w:rsidR="004F2213" w:rsidRPr="00A132BB">
        <w:rPr>
          <w:rFonts w:cs="Arial"/>
          <w:sz w:val="22"/>
          <w:szCs w:val="22"/>
        </w:rPr>
        <w:t xml:space="preserve">prerequisites, </w:t>
      </w:r>
      <w:r w:rsidRPr="00A132BB">
        <w:rPr>
          <w:rFonts w:cs="Arial"/>
          <w:sz w:val="22"/>
          <w:szCs w:val="22"/>
        </w:rPr>
        <w:t xml:space="preserve">clinical practicum hours and practice components listed above.  </w:t>
      </w:r>
    </w:p>
    <w:p w:rsidR="00ED3363" w:rsidRPr="00A132BB" w:rsidRDefault="00ED3363" w:rsidP="009F7B7D">
      <w:pPr>
        <w:rPr>
          <w:rFonts w:cs="Arial"/>
          <w:sz w:val="22"/>
          <w:szCs w:val="22"/>
        </w:rPr>
      </w:pPr>
    </w:p>
    <w:p w:rsidR="00ED3363" w:rsidRPr="00A132BB" w:rsidRDefault="00ED3363" w:rsidP="00ED3363">
      <w:pPr>
        <w:pStyle w:val="Subtitle"/>
        <w:ind w:left="0"/>
        <w:jc w:val="left"/>
        <w:rPr>
          <w:b w:val="0"/>
          <w:sz w:val="22"/>
          <w:szCs w:val="22"/>
        </w:rPr>
      </w:pPr>
      <w:r w:rsidRPr="00A132BB">
        <w:rPr>
          <w:b w:val="0"/>
          <w:sz w:val="22"/>
          <w:szCs w:val="22"/>
        </w:rPr>
        <w:t>3.</w:t>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0084564F">
        <w:rPr>
          <w:b w:val="0"/>
          <w:sz w:val="22"/>
          <w:szCs w:val="22"/>
          <w:u w:val="single"/>
        </w:rPr>
        <w:tab/>
      </w:r>
      <w:r w:rsidRPr="00A132BB">
        <w:rPr>
          <w:b w:val="0"/>
          <w:sz w:val="22"/>
          <w:szCs w:val="22"/>
          <w:u w:val="single"/>
        </w:rPr>
        <w:tab/>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p>
    <w:p w:rsidR="00ED3363" w:rsidRPr="00A132BB" w:rsidRDefault="00ED3363" w:rsidP="00ED3363">
      <w:pPr>
        <w:pStyle w:val="Subtitle"/>
        <w:ind w:left="0"/>
        <w:jc w:val="left"/>
        <w:rPr>
          <w:b w:val="0"/>
          <w:sz w:val="22"/>
          <w:szCs w:val="22"/>
        </w:rPr>
      </w:pPr>
      <w:r w:rsidRPr="00A132BB">
        <w:rPr>
          <w:b w:val="0"/>
          <w:sz w:val="22"/>
          <w:szCs w:val="22"/>
        </w:rPr>
        <w:tab/>
        <w:t>Signature of Applicant</w:t>
      </w:r>
      <w:r w:rsidRPr="00A132BB">
        <w:rPr>
          <w:b w:val="0"/>
          <w:sz w:val="22"/>
          <w:szCs w:val="22"/>
        </w:rPr>
        <w:tab/>
      </w:r>
      <w:r w:rsidRPr="00A132BB">
        <w:rPr>
          <w:b w:val="0"/>
          <w:sz w:val="22"/>
          <w:szCs w:val="22"/>
        </w:rPr>
        <w:tab/>
      </w:r>
      <w:r w:rsidRPr="00A132BB">
        <w:rPr>
          <w:b w:val="0"/>
          <w:sz w:val="22"/>
          <w:szCs w:val="22"/>
        </w:rPr>
        <w:tab/>
      </w:r>
      <w:r w:rsidRPr="00A132BB">
        <w:rPr>
          <w:b w:val="0"/>
          <w:sz w:val="22"/>
          <w:szCs w:val="22"/>
        </w:rPr>
        <w:tab/>
      </w:r>
      <w:r w:rsidR="005F4A38">
        <w:rPr>
          <w:b w:val="0"/>
          <w:sz w:val="22"/>
          <w:szCs w:val="22"/>
        </w:rPr>
        <w:tab/>
      </w:r>
      <w:r w:rsidR="0084564F">
        <w:rPr>
          <w:b w:val="0"/>
          <w:sz w:val="22"/>
          <w:szCs w:val="22"/>
        </w:rPr>
        <w:tab/>
      </w:r>
      <w:r w:rsidRPr="00A132BB">
        <w:rPr>
          <w:b w:val="0"/>
          <w:sz w:val="22"/>
          <w:szCs w:val="22"/>
        </w:rPr>
        <w:t>Date</w:t>
      </w:r>
    </w:p>
    <w:p w:rsidR="00ED3363" w:rsidRPr="00A132BB" w:rsidRDefault="00ED3363" w:rsidP="009F7B7D">
      <w:pPr>
        <w:rPr>
          <w:rFonts w:cs="Arial"/>
          <w:sz w:val="22"/>
          <w:szCs w:val="22"/>
        </w:rPr>
      </w:pPr>
    </w:p>
    <w:p w:rsidR="00E6585D" w:rsidRDefault="00E6585D" w:rsidP="00E6585D">
      <w:pPr>
        <w:rPr>
          <w:rFonts w:cs="Arial"/>
          <w:sz w:val="22"/>
          <w:szCs w:val="22"/>
        </w:rPr>
      </w:pPr>
    </w:p>
    <w:p w:rsidR="002F06FA" w:rsidRDefault="002F06FA" w:rsidP="002F06FA">
      <w:pPr>
        <w:rPr>
          <w:rFonts w:cs="Arial"/>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20" w:type="dxa"/>
          <w:right w:w="90" w:type="dxa"/>
        </w:tblCellMar>
        <w:tblLook w:val="04A0" w:firstRow="1" w:lastRow="0" w:firstColumn="1" w:lastColumn="0" w:noHBand="0" w:noVBand="1"/>
      </w:tblPr>
      <w:tblGrid>
        <w:gridCol w:w="738"/>
        <w:gridCol w:w="4725"/>
        <w:gridCol w:w="702"/>
        <w:gridCol w:w="4617"/>
      </w:tblGrid>
      <w:tr w:rsidR="002F06FA" w:rsidTr="002F06FA">
        <w:trPr>
          <w:trHeight w:val="420"/>
        </w:trPr>
        <w:tc>
          <w:tcPr>
            <w:tcW w:w="738" w:type="dxa"/>
            <w:tcBorders>
              <w:top w:val="nil"/>
              <w:left w:val="nil"/>
              <w:bottom w:val="nil"/>
              <w:right w:val="nil"/>
            </w:tcBorders>
            <w:tcMar>
              <w:top w:w="30" w:type="dxa"/>
              <w:left w:w="30" w:type="dxa"/>
              <w:bottom w:w="0" w:type="dxa"/>
              <w:right w:w="90" w:type="dxa"/>
            </w:tcMar>
            <w:vAlign w:val="bottom"/>
            <w:hideMark/>
          </w:tcPr>
          <w:p w:rsidR="002F06FA" w:rsidRDefault="002F06FA">
            <w:pPr>
              <w:pStyle w:val="Subtitle"/>
              <w:ind w:left="0"/>
              <w:jc w:val="left"/>
              <w:rPr>
                <w:b w:val="0"/>
                <w:sz w:val="22"/>
                <w:szCs w:val="22"/>
              </w:rPr>
            </w:pPr>
            <w:r>
              <w:rPr>
                <w:b w:val="0"/>
                <w:sz w:val="22"/>
                <w:szCs w:val="22"/>
              </w:rPr>
              <w:t>4.</w:t>
            </w:r>
          </w:p>
        </w:tc>
        <w:tc>
          <w:tcPr>
            <w:tcW w:w="4725" w:type="dxa"/>
            <w:tcBorders>
              <w:top w:val="nil"/>
              <w:left w:val="nil"/>
              <w:bottom w:val="single" w:sz="4" w:space="0" w:color="auto"/>
              <w:right w:val="nil"/>
            </w:tcBorders>
            <w:vAlign w:val="bottom"/>
          </w:tcPr>
          <w:p w:rsidR="002F06FA" w:rsidRDefault="002F06FA">
            <w:pPr>
              <w:pStyle w:val="Subtitle"/>
              <w:ind w:left="0"/>
              <w:jc w:val="left"/>
              <w:rPr>
                <w:b w:val="0"/>
                <w:sz w:val="22"/>
                <w:szCs w:val="22"/>
              </w:rPr>
            </w:pPr>
          </w:p>
        </w:tc>
        <w:tc>
          <w:tcPr>
            <w:tcW w:w="702" w:type="dxa"/>
            <w:tcBorders>
              <w:top w:val="nil"/>
              <w:left w:val="nil"/>
              <w:bottom w:val="nil"/>
              <w:right w:val="nil"/>
            </w:tcBorders>
            <w:tcMar>
              <w:top w:w="30" w:type="dxa"/>
              <w:left w:w="0" w:type="dxa"/>
              <w:bottom w:w="0" w:type="dxa"/>
              <w:right w:w="180" w:type="dxa"/>
            </w:tcMar>
            <w:vAlign w:val="bottom"/>
            <w:hideMark/>
          </w:tcPr>
          <w:p w:rsidR="002F06FA" w:rsidRDefault="002F06FA">
            <w:pPr>
              <w:pStyle w:val="Subtitle"/>
              <w:ind w:left="0"/>
              <w:jc w:val="right"/>
              <w:rPr>
                <w:b w:val="0"/>
                <w:sz w:val="22"/>
                <w:szCs w:val="22"/>
              </w:rPr>
            </w:pPr>
            <w:r>
              <w:rPr>
                <w:b w:val="0"/>
                <w:sz w:val="22"/>
                <w:szCs w:val="22"/>
              </w:rPr>
              <w:t>5.</w:t>
            </w:r>
          </w:p>
        </w:tc>
        <w:tc>
          <w:tcPr>
            <w:tcW w:w="4617" w:type="dxa"/>
            <w:tcBorders>
              <w:top w:val="nil"/>
              <w:left w:val="nil"/>
              <w:bottom w:val="single" w:sz="4" w:space="0" w:color="auto"/>
              <w:right w:val="nil"/>
            </w:tcBorders>
          </w:tcPr>
          <w:p w:rsidR="002F06FA" w:rsidRDefault="002F06FA">
            <w:pPr>
              <w:pStyle w:val="Subtitle"/>
              <w:ind w:left="0"/>
              <w:jc w:val="left"/>
              <w:rPr>
                <w:b w:val="0"/>
                <w:sz w:val="22"/>
                <w:szCs w:val="22"/>
              </w:rPr>
            </w:pPr>
          </w:p>
        </w:tc>
      </w:tr>
      <w:tr w:rsidR="002F06FA" w:rsidTr="002F06FA">
        <w:trPr>
          <w:trHeight w:val="419"/>
        </w:trPr>
        <w:tc>
          <w:tcPr>
            <w:tcW w:w="738" w:type="dxa"/>
            <w:tcBorders>
              <w:top w:val="nil"/>
              <w:left w:val="nil"/>
              <w:bottom w:val="nil"/>
              <w:right w:val="nil"/>
            </w:tcBorders>
            <w:tcMar>
              <w:top w:w="30" w:type="dxa"/>
              <w:left w:w="30" w:type="dxa"/>
              <w:bottom w:w="0" w:type="dxa"/>
              <w:right w:w="90" w:type="dxa"/>
            </w:tcMar>
          </w:tcPr>
          <w:p w:rsidR="002F06FA" w:rsidRDefault="002F06FA">
            <w:pPr>
              <w:pStyle w:val="Subtitle"/>
              <w:ind w:left="0"/>
              <w:jc w:val="left"/>
              <w:rPr>
                <w:b w:val="0"/>
                <w:sz w:val="22"/>
                <w:szCs w:val="22"/>
              </w:rPr>
            </w:pPr>
          </w:p>
        </w:tc>
        <w:tc>
          <w:tcPr>
            <w:tcW w:w="4725" w:type="dxa"/>
            <w:tcBorders>
              <w:top w:val="single" w:sz="4" w:space="0" w:color="auto"/>
              <w:left w:val="nil"/>
              <w:bottom w:val="nil"/>
              <w:right w:val="nil"/>
            </w:tcBorders>
            <w:hideMark/>
          </w:tcPr>
          <w:p w:rsidR="002F06FA" w:rsidRDefault="002F06FA">
            <w:pPr>
              <w:pStyle w:val="Subtitle"/>
              <w:ind w:left="0"/>
              <w:jc w:val="left"/>
              <w:rPr>
                <w:b w:val="0"/>
                <w:sz w:val="22"/>
                <w:szCs w:val="22"/>
              </w:rPr>
            </w:pPr>
            <w:r>
              <w:rPr>
                <w:b w:val="0"/>
                <w:sz w:val="22"/>
                <w:szCs w:val="22"/>
              </w:rPr>
              <w:t xml:space="preserve">Clinical Supervisor’s Name </w:t>
            </w:r>
          </w:p>
          <w:p w:rsidR="002F06FA" w:rsidRDefault="002F06FA">
            <w:pPr>
              <w:pStyle w:val="Subtitle"/>
              <w:ind w:left="0"/>
              <w:jc w:val="left"/>
              <w:rPr>
                <w:b w:val="0"/>
                <w:sz w:val="22"/>
                <w:szCs w:val="22"/>
              </w:rPr>
            </w:pPr>
            <w:r>
              <w:rPr>
                <w:b w:val="0"/>
                <w:sz w:val="22"/>
                <w:szCs w:val="22"/>
              </w:rPr>
              <w:t>(Please Print)</w:t>
            </w:r>
          </w:p>
        </w:tc>
        <w:tc>
          <w:tcPr>
            <w:tcW w:w="702" w:type="dxa"/>
            <w:tcBorders>
              <w:top w:val="nil"/>
              <w:left w:val="nil"/>
              <w:bottom w:val="nil"/>
              <w:right w:val="nil"/>
            </w:tcBorders>
          </w:tcPr>
          <w:p w:rsidR="002F06FA" w:rsidRDefault="002F06FA">
            <w:pPr>
              <w:pStyle w:val="Subtitle"/>
              <w:ind w:left="0"/>
              <w:jc w:val="left"/>
              <w:rPr>
                <w:b w:val="0"/>
                <w:sz w:val="22"/>
                <w:szCs w:val="22"/>
                <w:highlight w:val="yellow"/>
              </w:rPr>
            </w:pPr>
          </w:p>
        </w:tc>
        <w:tc>
          <w:tcPr>
            <w:tcW w:w="4617" w:type="dxa"/>
            <w:tcBorders>
              <w:top w:val="single" w:sz="4" w:space="0" w:color="auto"/>
              <w:left w:val="nil"/>
              <w:bottom w:val="nil"/>
              <w:right w:val="nil"/>
            </w:tcBorders>
            <w:hideMark/>
          </w:tcPr>
          <w:p w:rsidR="002F06FA" w:rsidRDefault="002F06FA">
            <w:pPr>
              <w:pStyle w:val="Subtitle"/>
              <w:ind w:left="0"/>
              <w:jc w:val="left"/>
              <w:rPr>
                <w:b w:val="0"/>
                <w:sz w:val="22"/>
                <w:szCs w:val="22"/>
                <w:highlight w:val="yellow"/>
              </w:rPr>
            </w:pPr>
            <w:r>
              <w:rPr>
                <w:b w:val="0"/>
                <w:sz w:val="22"/>
                <w:szCs w:val="22"/>
              </w:rPr>
              <w:t>Clinical Supervisor’s Credential**</w:t>
            </w:r>
          </w:p>
        </w:tc>
      </w:tr>
      <w:tr w:rsidR="002F06FA" w:rsidTr="002F06FA">
        <w:trPr>
          <w:trHeight w:val="375"/>
        </w:trPr>
        <w:tc>
          <w:tcPr>
            <w:tcW w:w="738" w:type="dxa"/>
            <w:tcBorders>
              <w:top w:val="nil"/>
              <w:left w:val="nil"/>
              <w:bottom w:val="nil"/>
              <w:right w:val="nil"/>
            </w:tcBorders>
            <w:tcMar>
              <w:top w:w="30" w:type="dxa"/>
              <w:left w:w="30" w:type="dxa"/>
              <w:bottom w:w="0" w:type="dxa"/>
              <w:right w:w="90" w:type="dxa"/>
            </w:tcMar>
            <w:vAlign w:val="bottom"/>
            <w:hideMark/>
          </w:tcPr>
          <w:p w:rsidR="002F06FA" w:rsidRDefault="002F06FA">
            <w:pPr>
              <w:pStyle w:val="Subtitle"/>
              <w:ind w:left="0"/>
              <w:jc w:val="left"/>
              <w:rPr>
                <w:b w:val="0"/>
                <w:sz w:val="22"/>
                <w:szCs w:val="22"/>
              </w:rPr>
            </w:pPr>
            <w:r>
              <w:rPr>
                <w:b w:val="0"/>
                <w:sz w:val="22"/>
                <w:szCs w:val="22"/>
              </w:rPr>
              <w:t>6.</w:t>
            </w:r>
          </w:p>
        </w:tc>
        <w:tc>
          <w:tcPr>
            <w:tcW w:w="4725" w:type="dxa"/>
            <w:tcBorders>
              <w:top w:val="nil"/>
              <w:left w:val="nil"/>
              <w:bottom w:val="single" w:sz="4" w:space="0" w:color="auto"/>
              <w:right w:val="nil"/>
            </w:tcBorders>
          </w:tcPr>
          <w:p w:rsidR="002F06FA" w:rsidRDefault="002F06FA">
            <w:pPr>
              <w:pStyle w:val="Subtitle"/>
              <w:ind w:left="0"/>
              <w:jc w:val="left"/>
              <w:rPr>
                <w:b w:val="0"/>
                <w:sz w:val="22"/>
                <w:szCs w:val="22"/>
                <w:highlight w:val="yellow"/>
              </w:rPr>
            </w:pPr>
          </w:p>
        </w:tc>
        <w:tc>
          <w:tcPr>
            <w:tcW w:w="702" w:type="dxa"/>
            <w:tcBorders>
              <w:top w:val="nil"/>
              <w:left w:val="nil"/>
              <w:bottom w:val="nil"/>
              <w:right w:val="nil"/>
            </w:tcBorders>
          </w:tcPr>
          <w:p w:rsidR="002F06FA" w:rsidRDefault="002F06FA">
            <w:pPr>
              <w:pStyle w:val="Subtitle"/>
              <w:ind w:left="0"/>
              <w:jc w:val="left"/>
              <w:rPr>
                <w:b w:val="0"/>
                <w:sz w:val="22"/>
                <w:szCs w:val="22"/>
                <w:highlight w:val="yellow"/>
              </w:rPr>
            </w:pPr>
          </w:p>
        </w:tc>
        <w:tc>
          <w:tcPr>
            <w:tcW w:w="4617" w:type="dxa"/>
            <w:tcBorders>
              <w:top w:val="nil"/>
              <w:left w:val="nil"/>
              <w:bottom w:val="single" w:sz="4" w:space="0" w:color="auto"/>
              <w:right w:val="nil"/>
            </w:tcBorders>
          </w:tcPr>
          <w:p w:rsidR="002F06FA" w:rsidRDefault="002F06FA">
            <w:pPr>
              <w:pStyle w:val="Subtitle"/>
              <w:ind w:left="0"/>
              <w:jc w:val="left"/>
              <w:rPr>
                <w:b w:val="0"/>
                <w:sz w:val="22"/>
                <w:szCs w:val="22"/>
                <w:highlight w:val="yellow"/>
              </w:rPr>
            </w:pPr>
          </w:p>
        </w:tc>
      </w:tr>
      <w:tr w:rsidR="002F06FA" w:rsidTr="002F06FA">
        <w:trPr>
          <w:trHeight w:val="374"/>
        </w:trPr>
        <w:tc>
          <w:tcPr>
            <w:tcW w:w="738" w:type="dxa"/>
            <w:tcBorders>
              <w:top w:val="nil"/>
              <w:left w:val="nil"/>
              <w:bottom w:val="nil"/>
              <w:right w:val="nil"/>
            </w:tcBorders>
            <w:tcMar>
              <w:top w:w="30" w:type="dxa"/>
              <w:left w:w="60" w:type="dxa"/>
              <w:bottom w:w="0" w:type="dxa"/>
              <w:right w:w="90" w:type="dxa"/>
            </w:tcMar>
          </w:tcPr>
          <w:p w:rsidR="002F06FA" w:rsidRDefault="002F06FA">
            <w:pPr>
              <w:pStyle w:val="Subtitle"/>
              <w:ind w:left="0"/>
              <w:jc w:val="left"/>
              <w:rPr>
                <w:b w:val="0"/>
                <w:sz w:val="22"/>
                <w:szCs w:val="22"/>
              </w:rPr>
            </w:pPr>
          </w:p>
        </w:tc>
        <w:tc>
          <w:tcPr>
            <w:tcW w:w="4725" w:type="dxa"/>
            <w:tcBorders>
              <w:top w:val="single" w:sz="4" w:space="0" w:color="auto"/>
              <w:left w:val="nil"/>
              <w:bottom w:val="nil"/>
              <w:right w:val="nil"/>
            </w:tcBorders>
            <w:hideMark/>
          </w:tcPr>
          <w:p w:rsidR="002F06FA" w:rsidRDefault="002F06FA">
            <w:pPr>
              <w:pStyle w:val="Subtitle"/>
              <w:ind w:left="0"/>
              <w:jc w:val="left"/>
              <w:rPr>
                <w:b w:val="0"/>
                <w:sz w:val="22"/>
                <w:szCs w:val="22"/>
                <w:highlight w:val="yellow"/>
              </w:rPr>
            </w:pPr>
            <w:r>
              <w:rPr>
                <w:b w:val="0"/>
                <w:sz w:val="22"/>
                <w:szCs w:val="22"/>
              </w:rPr>
              <w:t>Clinical Supervisor’s Signature</w:t>
            </w:r>
          </w:p>
        </w:tc>
        <w:tc>
          <w:tcPr>
            <w:tcW w:w="702" w:type="dxa"/>
            <w:tcBorders>
              <w:top w:val="nil"/>
              <w:left w:val="nil"/>
              <w:bottom w:val="nil"/>
              <w:right w:val="nil"/>
            </w:tcBorders>
          </w:tcPr>
          <w:p w:rsidR="002F06FA" w:rsidRDefault="002F06FA">
            <w:pPr>
              <w:pStyle w:val="Subtitle"/>
              <w:ind w:left="0"/>
              <w:jc w:val="left"/>
              <w:rPr>
                <w:b w:val="0"/>
                <w:sz w:val="22"/>
                <w:szCs w:val="22"/>
              </w:rPr>
            </w:pPr>
          </w:p>
        </w:tc>
        <w:tc>
          <w:tcPr>
            <w:tcW w:w="4617" w:type="dxa"/>
            <w:tcBorders>
              <w:top w:val="single" w:sz="4" w:space="0" w:color="auto"/>
              <w:left w:val="nil"/>
              <w:bottom w:val="nil"/>
              <w:right w:val="nil"/>
            </w:tcBorders>
            <w:hideMark/>
          </w:tcPr>
          <w:p w:rsidR="002F06FA" w:rsidRDefault="002F06FA">
            <w:pPr>
              <w:pStyle w:val="Subtitle"/>
              <w:ind w:left="0"/>
              <w:jc w:val="left"/>
              <w:rPr>
                <w:b w:val="0"/>
                <w:sz w:val="22"/>
                <w:szCs w:val="22"/>
              </w:rPr>
            </w:pPr>
            <w:r>
              <w:rPr>
                <w:b w:val="0"/>
                <w:sz w:val="22"/>
                <w:szCs w:val="22"/>
              </w:rPr>
              <w:t>Date</w:t>
            </w:r>
          </w:p>
        </w:tc>
      </w:tr>
    </w:tbl>
    <w:p w:rsidR="002F06FA" w:rsidRDefault="002F06FA" w:rsidP="002F06FA">
      <w:pPr>
        <w:pStyle w:val="Title"/>
        <w:rPr>
          <w:rFonts w:cs="Arial"/>
          <w:sz w:val="22"/>
          <w:szCs w:val="22"/>
        </w:rPr>
      </w:pPr>
    </w:p>
    <w:p w:rsidR="002F06FA" w:rsidRDefault="002F06FA" w:rsidP="002F06FA">
      <w:pPr>
        <w:rPr>
          <w:rFonts w:cs="Arial"/>
          <w:i/>
          <w:sz w:val="20"/>
        </w:rPr>
      </w:pPr>
      <w:r>
        <w:rPr>
          <w:rFonts w:cs="Arial"/>
          <w:i/>
          <w:sz w:val="20"/>
        </w:rPr>
        <w:t>**Clinical Supervisor as defined in CHAPCB 2.40.010(a) Clinical Oversight</w:t>
      </w:r>
    </w:p>
    <w:p w:rsidR="002F06FA" w:rsidRDefault="002F06FA" w:rsidP="002F06FA">
      <w:pPr>
        <w:jc w:val="right"/>
        <w:rPr>
          <w:sz w:val="16"/>
          <w:szCs w:val="16"/>
        </w:rPr>
      </w:pPr>
    </w:p>
    <w:p w:rsidR="002F06FA" w:rsidRDefault="002F06FA" w:rsidP="002F06FA">
      <w:pPr>
        <w:jc w:val="right"/>
        <w:rPr>
          <w:sz w:val="16"/>
          <w:szCs w:val="16"/>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r>
        <w:rPr>
          <w:sz w:val="20"/>
        </w:rPr>
        <w:t>Continued on next page</w:t>
      </w:r>
    </w:p>
    <w:p w:rsidR="006330A1" w:rsidRDefault="006330A1" w:rsidP="00BF7D88">
      <w:pPr>
        <w:pStyle w:val="Subtitle"/>
        <w:ind w:left="0"/>
        <w:jc w:val="left"/>
        <w:rPr>
          <w:b w:val="0"/>
          <w:sz w:val="22"/>
          <w:szCs w:val="22"/>
        </w:rPr>
      </w:pPr>
    </w:p>
    <w:p w:rsidR="00BF7D88" w:rsidRPr="0033456A" w:rsidRDefault="00BF7D88" w:rsidP="00BF7D88">
      <w:pPr>
        <w:pStyle w:val="Subtitle"/>
        <w:ind w:left="0"/>
        <w:jc w:val="left"/>
        <w:rPr>
          <w:b w:val="0"/>
          <w:sz w:val="22"/>
          <w:szCs w:val="22"/>
        </w:rPr>
      </w:pPr>
      <w:r>
        <w:rPr>
          <w:b w:val="0"/>
          <w:sz w:val="22"/>
          <w:szCs w:val="22"/>
        </w:rPr>
        <w:t xml:space="preserve">APPLICANT NAME:  </w:t>
      </w:r>
      <w:r w:rsidRPr="0033456A">
        <w:rPr>
          <w:b w:val="0"/>
          <w:sz w:val="22"/>
          <w:szCs w:val="22"/>
        </w:rPr>
        <w:t xml:space="preserve"> </w:t>
      </w:r>
      <w:r w:rsidRPr="0033456A">
        <w:rPr>
          <w:b w:val="0"/>
          <w:sz w:val="22"/>
          <w:szCs w:val="22"/>
          <w:u w:val="single"/>
        </w:rPr>
        <w:tab/>
      </w:r>
      <w:r w:rsidRPr="0033456A">
        <w:rPr>
          <w:b w:val="0"/>
          <w:sz w:val="22"/>
          <w:szCs w:val="22"/>
          <w:u w:val="single"/>
        </w:rPr>
        <w:tab/>
      </w:r>
      <w:r w:rsidRPr="0033456A">
        <w:rPr>
          <w:b w:val="0"/>
          <w:sz w:val="22"/>
          <w:szCs w:val="22"/>
          <w:u w:val="single"/>
        </w:rPr>
        <w:tab/>
      </w:r>
      <w:r w:rsidRPr="0033456A">
        <w:rPr>
          <w:b w:val="0"/>
          <w:sz w:val="22"/>
          <w:szCs w:val="22"/>
          <w:u w:val="single"/>
        </w:rPr>
        <w:tab/>
      </w:r>
      <w:r w:rsidRPr="0033456A">
        <w:rPr>
          <w:b w:val="0"/>
          <w:sz w:val="22"/>
          <w:szCs w:val="22"/>
          <w:u w:val="single"/>
        </w:rPr>
        <w:tab/>
      </w:r>
      <w:r w:rsidR="00146B8D">
        <w:rPr>
          <w:b w:val="0"/>
          <w:sz w:val="22"/>
          <w:szCs w:val="22"/>
          <w:u w:val="single"/>
        </w:rPr>
        <w:tab/>
      </w:r>
      <w:r w:rsidR="00146B8D">
        <w:rPr>
          <w:b w:val="0"/>
          <w:sz w:val="22"/>
          <w:szCs w:val="22"/>
          <w:u w:val="single"/>
        </w:rPr>
        <w:tab/>
      </w:r>
      <w:r w:rsidRPr="0033456A">
        <w:rPr>
          <w:b w:val="0"/>
          <w:sz w:val="22"/>
          <w:szCs w:val="22"/>
          <w:u w:val="single"/>
        </w:rPr>
        <w:tab/>
      </w:r>
      <w:r w:rsidRPr="0033456A">
        <w:rPr>
          <w:b w:val="0"/>
          <w:sz w:val="22"/>
          <w:szCs w:val="22"/>
        </w:rPr>
        <w:t xml:space="preserve"> (print name of applicant):</w:t>
      </w:r>
    </w:p>
    <w:p w:rsidR="00BF7D88" w:rsidRPr="00BF7D88" w:rsidRDefault="00BF7D88" w:rsidP="00BF7D88"/>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F27966" w:rsidRPr="001F72E2" w:rsidTr="001F72E2">
        <w:trPr>
          <w:trHeight w:val="432"/>
        </w:trPr>
        <w:tc>
          <w:tcPr>
            <w:tcW w:w="10584" w:type="dxa"/>
            <w:shd w:val="clear" w:color="auto" w:fill="F2F2F2"/>
            <w:vAlign w:val="center"/>
          </w:tcPr>
          <w:p w:rsidR="00B820F2" w:rsidRPr="001F72E2" w:rsidRDefault="006C6728" w:rsidP="00077C72">
            <w:pPr>
              <w:rPr>
                <w:rFonts w:cs="Arial"/>
                <w:sz w:val="22"/>
                <w:szCs w:val="22"/>
              </w:rPr>
            </w:pPr>
            <w:r>
              <w:rPr>
                <w:rFonts w:cs="Arial"/>
                <w:b/>
                <w:sz w:val="22"/>
                <w:szCs w:val="22"/>
              </w:rPr>
              <w:t>20</w:t>
            </w:r>
            <w:r w:rsidR="001101C1" w:rsidRPr="001F72E2">
              <w:rPr>
                <w:rFonts w:cs="Arial"/>
                <w:b/>
                <w:sz w:val="22"/>
                <w:szCs w:val="22"/>
              </w:rPr>
              <w:t xml:space="preserve"> hours</w:t>
            </w:r>
            <w:r w:rsidR="001101C1" w:rsidRPr="001F72E2">
              <w:rPr>
                <w:rFonts w:cs="Arial"/>
                <w:sz w:val="22"/>
                <w:szCs w:val="22"/>
              </w:rPr>
              <w:t xml:space="preserve"> of </w:t>
            </w:r>
            <w:r w:rsidR="0020726C">
              <w:rPr>
                <w:rFonts w:cs="Arial"/>
                <w:sz w:val="22"/>
                <w:szCs w:val="22"/>
              </w:rPr>
              <w:t>engaging, mentoring, and supporting as well as participating in</w:t>
            </w:r>
            <w:r w:rsidR="001101C1" w:rsidRPr="001F72E2">
              <w:rPr>
                <w:rFonts w:cs="Arial"/>
                <w:sz w:val="22"/>
                <w:szCs w:val="22"/>
              </w:rPr>
              <w:t xml:space="preserve"> supervision</w:t>
            </w:r>
            <w:r w:rsidR="0020726C">
              <w:rPr>
                <w:rFonts w:cs="Arial"/>
                <w:sz w:val="22"/>
                <w:szCs w:val="22"/>
              </w:rPr>
              <w:t xml:space="preserve"> and evaluation of BHA-Is, IIs, and IIIs, based on their understanding of supervisee’s level of knowledge and skills, </w:t>
            </w:r>
            <w:r w:rsidR="001101C1" w:rsidRPr="001F72E2">
              <w:rPr>
                <w:rFonts w:cs="Arial"/>
                <w:sz w:val="22"/>
                <w:szCs w:val="22"/>
              </w:rPr>
              <w:t xml:space="preserve">professional </w:t>
            </w:r>
            <w:r w:rsidR="0020726C">
              <w:rPr>
                <w:rFonts w:cs="Arial"/>
                <w:sz w:val="22"/>
                <w:szCs w:val="22"/>
              </w:rPr>
              <w:t xml:space="preserve">goals and behavior. </w:t>
            </w:r>
            <w:r w:rsidR="00B820F2" w:rsidRPr="0061416F">
              <w:rPr>
                <w:rFonts w:cs="Arial"/>
                <w:b/>
                <w:sz w:val="22"/>
                <w:szCs w:val="22"/>
              </w:rPr>
              <w:t>Dates (number of hours)</w:t>
            </w:r>
          </w:p>
        </w:tc>
      </w:tr>
    </w:tbl>
    <w:p w:rsidR="00A45971" w:rsidRPr="001F72E2" w:rsidRDefault="00A45971">
      <w:pPr>
        <w:rPr>
          <w:rFonts w:cs="Arial"/>
          <w:sz w:val="22"/>
          <w:szCs w:val="22"/>
        </w:rPr>
      </w:pPr>
    </w:p>
    <w:p w:rsidR="00B820F2" w:rsidRDefault="00B820F2" w:rsidP="00B820F2">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F27966" w:rsidRPr="001F72E2" w:rsidRDefault="00F27966">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1F72E2" w:rsidTr="001F72E2">
        <w:trPr>
          <w:trHeight w:val="432"/>
        </w:trPr>
        <w:tc>
          <w:tcPr>
            <w:tcW w:w="10557" w:type="dxa"/>
            <w:shd w:val="clear" w:color="auto" w:fill="F2F2F2"/>
            <w:vAlign w:val="center"/>
          </w:tcPr>
          <w:p w:rsidR="001101C1" w:rsidRDefault="0020726C" w:rsidP="001101C1">
            <w:pPr>
              <w:tabs>
                <w:tab w:val="left" w:pos="5"/>
              </w:tabs>
              <w:rPr>
                <w:rFonts w:cs="Arial"/>
                <w:sz w:val="22"/>
                <w:szCs w:val="22"/>
              </w:rPr>
            </w:pPr>
            <w:r>
              <w:rPr>
                <w:rFonts w:cs="Arial"/>
                <w:b/>
                <w:sz w:val="22"/>
                <w:szCs w:val="22"/>
              </w:rPr>
              <w:t>25</w:t>
            </w:r>
            <w:r w:rsidR="001101C1" w:rsidRPr="001F72E2">
              <w:rPr>
                <w:rFonts w:cs="Arial"/>
                <w:b/>
                <w:sz w:val="22"/>
                <w:szCs w:val="22"/>
              </w:rPr>
              <w:t xml:space="preserve"> hours</w:t>
            </w:r>
            <w:r w:rsidR="001101C1" w:rsidRPr="001F72E2">
              <w:rPr>
                <w:rFonts w:cs="Arial"/>
                <w:sz w:val="22"/>
                <w:szCs w:val="22"/>
              </w:rPr>
              <w:t xml:space="preserve"> of providing clinical team leadership by leading clinical team case reviews.</w:t>
            </w:r>
          </w:p>
          <w:p w:rsidR="00F27966" w:rsidRPr="001F72E2" w:rsidRDefault="00B820F2" w:rsidP="00077C72">
            <w:pPr>
              <w:tabs>
                <w:tab w:val="left" w:pos="5"/>
              </w:tabs>
              <w:rPr>
                <w:rFonts w:cs="Arial"/>
                <w:sz w:val="22"/>
                <w:szCs w:val="22"/>
              </w:rPr>
            </w:pPr>
            <w:r w:rsidRPr="0061416F">
              <w:rPr>
                <w:rFonts w:cs="Arial"/>
                <w:b/>
                <w:sz w:val="22"/>
                <w:szCs w:val="22"/>
              </w:rPr>
              <w:t>Dates (number of hours)</w:t>
            </w:r>
          </w:p>
        </w:tc>
      </w:tr>
    </w:tbl>
    <w:p w:rsidR="00EC4608" w:rsidRDefault="00B820F2" w:rsidP="00B820F2">
      <w:pPr>
        <w:tabs>
          <w:tab w:val="left" w:pos="2160"/>
          <w:tab w:val="left" w:pos="3960"/>
          <w:tab w:val="left" w:pos="5760"/>
          <w:tab w:val="left" w:pos="7560"/>
          <w:tab w:val="left" w:pos="9360"/>
        </w:tabs>
        <w:rPr>
          <w:u w:val="single"/>
        </w:rPr>
      </w:pPr>
      <w:r>
        <w:rPr>
          <w:u w:val="single"/>
        </w:rPr>
        <w:t xml:space="preserve"> </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Pr="001F72E2" w:rsidRDefault="006C6728" w:rsidP="006C6728">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6C6728" w:rsidRPr="001F72E2" w:rsidTr="00EB225D">
        <w:trPr>
          <w:trHeight w:val="432"/>
        </w:trPr>
        <w:tc>
          <w:tcPr>
            <w:tcW w:w="10557" w:type="dxa"/>
            <w:shd w:val="clear" w:color="auto" w:fill="F2F2F2"/>
            <w:vAlign w:val="center"/>
          </w:tcPr>
          <w:p w:rsidR="006C6728" w:rsidRPr="001F72E2" w:rsidRDefault="006C6728" w:rsidP="00EB225D">
            <w:pPr>
              <w:tabs>
                <w:tab w:val="left" w:pos="5"/>
              </w:tabs>
              <w:rPr>
                <w:rFonts w:cs="Arial"/>
                <w:sz w:val="22"/>
                <w:szCs w:val="22"/>
              </w:rPr>
            </w:pPr>
            <w:r>
              <w:rPr>
                <w:rFonts w:cs="Arial"/>
                <w:b/>
                <w:sz w:val="22"/>
                <w:szCs w:val="22"/>
              </w:rPr>
              <w:t>30</w:t>
            </w:r>
            <w:r w:rsidRPr="001F72E2">
              <w:rPr>
                <w:rFonts w:cs="Arial"/>
                <w:b/>
                <w:sz w:val="22"/>
                <w:szCs w:val="22"/>
              </w:rPr>
              <w:t xml:space="preserve"> hours</w:t>
            </w:r>
            <w:r w:rsidRPr="001F72E2">
              <w:rPr>
                <w:rFonts w:cs="Arial"/>
                <w:sz w:val="22"/>
                <w:szCs w:val="22"/>
              </w:rPr>
              <w:t xml:space="preserve"> </w:t>
            </w:r>
            <w:r w:rsidR="0034379F">
              <w:rPr>
                <w:rFonts w:cs="Arial"/>
                <w:sz w:val="22"/>
                <w:szCs w:val="22"/>
              </w:rPr>
              <w:t>building cultural competence by learning about the Alaska Native cultural context and developing a wellness framework for this cultural context within which positive therapeutic relationships can be developed.</w:t>
            </w:r>
            <w:r w:rsidR="007645B6">
              <w:rPr>
                <w:rFonts w:cs="Arial"/>
                <w:sz w:val="22"/>
                <w:szCs w:val="22"/>
              </w:rPr>
              <w:t xml:space="preserve"> </w:t>
            </w:r>
            <w:r w:rsidRPr="0061416F">
              <w:rPr>
                <w:rFonts w:cs="Arial"/>
                <w:b/>
                <w:sz w:val="22"/>
                <w:szCs w:val="22"/>
              </w:rPr>
              <w:t>Dates (number of hours)</w:t>
            </w:r>
          </w:p>
        </w:tc>
      </w:tr>
    </w:tbl>
    <w:p w:rsidR="006C6728" w:rsidRDefault="006C6728" w:rsidP="006C6728">
      <w:pPr>
        <w:tabs>
          <w:tab w:val="left" w:pos="2160"/>
          <w:tab w:val="left" w:pos="3960"/>
          <w:tab w:val="left" w:pos="5760"/>
          <w:tab w:val="left" w:pos="7560"/>
          <w:tab w:val="left" w:pos="9360"/>
        </w:tabs>
        <w:rPr>
          <w:u w:val="single"/>
        </w:rPr>
      </w:pPr>
      <w:r>
        <w:rPr>
          <w:u w:val="single"/>
        </w:rPr>
        <w:t xml:space="preserve"> </w:t>
      </w:r>
    </w:p>
    <w:p w:rsidR="006C6728" w:rsidRDefault="006C6728" w:rsidP="006C6728">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Default="006C6728" w:rsidP="006C6728">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Default="006C6728" w:rsidP="006C6728">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Default="006C6728" w:rsidP="006C6728">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Default="006C6728" w:rsidP="006C6728">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6C6728" w:rsidRDefault="006C6728" w:rsidP="00882C34">
      <w:pPr>
        <w:tabs>
          <w:tab w:val="left" w:pos="2160"/>
          <w:tab w:val="left" w:pos="3960"/>
          <w:tab w:val="left" w:pos="5760"/>
          <w:tab w:val="left" w:pos="7560"/>
          <w:tab w:val="left" w:pos="9360"/>
        </w:tabs>
        <w:spacing w:after="120"/>
        <w:rPr>
          <w:color w:val="FFFFFF"/>
          <w:u w:val="single"/>
        </w:rPr>
      </w:pPr>
    </w:p>
    <w:p w:rsidR="0020726C" w:rsidRPr="001F72E2" w:rsidRDefault="0020726C" w:rsidP="0020726C">
      <w:pPr>
        <w:tabs>
          <w:tab w:val="left" w:pos="2160"/>
          <w:tab w:val="left" w:pos="3960"/>
          <w:tab w:val="left" w:pos="5760"/>
          <w:tab w:val="left" w:pos="7560"/>
          <w:tab w:val="left" w:pos="9360"/>
        </w:tabs>
        <w:rPr>
          <w:rFonts w:cs="Arial"/>
          <w:color w:val="FFFFFF"/>
          <w:sz w:val="22"/>
          <w:szCs w:val="22"/>
          <w:u w:val="single"/>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0726C" w:rsidRPr="001F72E2" w:rsidTr="0074729A">
        <w:trPr>
          <w:trHeight w:val="432"/>
        </w:trPr>
        <w:tc>
          <w:tcPr>
            <w:tcW w:w="10584" w:type="dxa"/>
            <w:shd w:val="clear" w:color="auto" w:fill="F2F2F2"/>
            <w:vAlign w:val="center"/>
          </w:tcPr>
          <w:p w:rsidR="0020726C" w:rsidRPr="001F72E2" w:rsidRDefault="0020726C" w:rsidP="0074729A">
            <w:pPr>
              <w:rPr>
                <w:rFonts w:cs="Arial"/>
                <w:sz w:val="22"/>
                <w:szCs w:val="22"/>
              </w:rPr>
            </w:pPr>
            <w:r w:rsidRPr="00CF2C9D">
              <w:rPr>
                <w:rFonts w:cs="Arial"/>
                <w:sz w:val="22"/>
                <w:szCs w:val="22"/>
              </w:rPr>
              <w:lastRenderedPageBreak/>
              <w:t>Balance of hours</w:t>
            </w:r>
            <w:r w:rsidR="006C6728">
              <w:rPr>
                <w:rFonts w:cs="Arial"/>
                <w:sz w:val="22"/>
                <w:szCs w:val="22"/>
              </w:rPr>
              <w:t xml:space="preserve"> </w:t>
            </w:r>
            <w:r w:rsidR="006C6728" w:rsidRPr="006C6728">
              <w:rPr>
                <w:rFonts w:cs="Arial"/>
                <w:b/>
                <w:sz w:val="22"/>
                <w:szCs w:val="22"/>
              </w:rPr>
              <w:t>(25)</w:t>
            </w:r>
            <w:r w:rsidR="0034379F">
              <w:rPr>
                <w:rFonts w:cs="Arial"/>
                <w:sz w:val="22"/>
                <w:szCs w:val="22"/>
              </w:rPr>
              <w:t xml:space="preserve"> may</w:t>
            </w:r>
            <w:r w:rsidR="0034379F" w:rsidRPr="00EA6FEB">
              <w:rPr>
                <w:rFonts w:cs="Arial"/>
                <w:sz w:val="22"/>
                <w:szCs w:val="22"/>
              </w:rPr>
              <w:t xml:space="preserve"> be related to practicum components listed above</w:t>
            </w:r>
            <w:r w:rsidR="0034379F">
              <w:rPr>
                <w:rFonts w:cs="Arial"/>
                <w:sz w:val="22"/>
                <w:szCs w:val="22"/>
              </w:rPr>
              <w:t>, or can be accomplished through the provision of integrated clinical services or child/adolescent services</w:t>
            </w:r>
            <w:r w:rsidR="0034379F" w:rsidRPr="00EA6FEB">
              <w:rPr>
                <w:rFonts w:cs="Arial"/>
                <w:sz w:val="22"/>
                <w:szCs w:val="22"/>
              </w:rPr>
              <w:t xml:space="preserve">. </w:t>
            </w:r>
            <w:r w:rsidRPr="00CF2C9D">
              <w:rPr>
                <w:rFonts w:cs="Arial"/>
                <w:sz w:val="22"/>
                <w:szCs w:val="22"/>
              </w:rPr>
              <w:t xml:space="preserve"> </w:t>
            </w:r>
            <w:r w:rsidRPr="00CF2C9D">
              <w:rPr>
                <w:rFonts w:cs="Arial"/>
                <w:b/>
                <w:sz w:val="22"/>
                <w:szCs w:val="22"/>
              </w:rPr>
              <w:t>Da</w:t>
            </w:r>
            <w:r w:rsidRPr="0061416F">
              <w:rPr>
                <w:rFonts w:cs="Arial"/>
                <w:b/>
                <w:sz w:val="22"/>
                <w:szCs w:val="22"/>
              </w:rPr>
              <w:t>tes (number of hours)</w:t>
            </w:r>
          </w:p>
        </w:tc>
      </w:tr>
    </w:tbl>
    <w:p w:rsidR="0020726C" w:rsidRDefault="0020726C" w:rsidP="0020726C"/>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1F72E2" w:rsidRPr="001F72E2" w:rsidRDefault="001F72E2" w:rsidP="00F27966">
      <w:pPr>
        <w:rPr>
          <w:rFonts w:cs="Arial"/>
          <w:sz w:val="22"/>
          <w:szCs w:val="22"/>
        </w:rPr>
      </w:pPr>
    </w:p>
    <w:p w:rsidR="001A3C7E" w:rsidRPr="00BA3B8D" w:rsidRDefault="001A3C7E" w:rsidP="001A3C7E">
      <w:pPr>
        <w:jc w:val="center"/>
        <w:rPr>
          <w:rFonts w:cs="Arial"/>
          <w:i/>
          <w:sz w:val="20"/>
          <w:szCs w:val="22"/>
        </w:rPr>
      </w:pPr>
      <w:r w:rsidRPr="00BA3B8D">
        <w:rPr>
          <w:rFonts w:cs="Arial"/>
          <w:i/>
          <w:sz w:val="20"/>
          <w:szCs w:val="22"/>
        </w:rPr>
        <w:t>(Fill in and submit additional logs if necessary)</w:t>
      </w:r>
    </w:p>
    <w:sectPr w:rsidR="001A3C7E" w:rsidRPr="00BA3B8D" w:rsidSect="002768F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95" w:rsidRDefault="006F6C95">
      <w:r>
        <w:separator/>
      </w:r>
    </w:p>
  </w:endnote>
  <w:endnote w:type="continuationSeparator" w:id="0">
    <w:p w:rsidR="006F6C95" w:rsidRDefault="006F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B" w:rsidRPr="009716B5" w:rsidRDefault="009716B5" w:rsidP="009716B5">
    <w:pPr>
      <w:pStyle w:val="Footer"/>
      <w:rPr>
        <w:sz w:val="18"/>
        <w:lang w:val="en-US"/>
      </w:rPr>
    </w:pPr>
    <w:r w:rsidRPr="009716B5">
      <w:rPr>
        <w:sz w:val="18"/>
      </w:rPr>
      <w:t xml:space="preserve">Form 12-14B </w:t>
    </w:r>
    <w:r w:rsidR="008067BB">
      <w:rPr>
        <w:sz w:val="18"/>
        <w:szCs w:val="18"/>
      </w:rPr>
      <w:t>(Revised 2021-01-12</w:t>
    </w:r>
    <w:r w:rsidR="00F40617">
      <w:rPr>
        <w:sz w:val="18"/>
        <w:szCs w:val="18"/>
      </w:rPr>
      <w:t>)</w:t>
    </w:r>
    <w:r w:rsidRPr="009716B5">
      <w:rPr>
        <w:sz w:val="18"/>
        <w:lang w:val="en-US"/>
      </w:rPr>
      <w:tab/>
    </w:r>
    <w:r w:rsidRPr="009716B5">
      <w:rPr>
        <w:sz w:val="18"/>
        <w:lang w:val="en-US"/>
      </w:rPr>
      <w:tab/>
    </w:r>
    <w:r w:rsidRPr="009716B5">
      <w:rPr>
        <w:sz w:val="18"/>
        <w:lang w:val="en-US"/>
      </w:rPr>
      <w:tab/>
    </w:r>
    <w:r w:rsidRPr="009716B5">
      <w:rPr>
        <w:snapToGrid w:val="0"/>
        <w:sz w:val="18"/>
      </w:rPr>
      <w:t xml:space="preserve">Page </w:t>
    </w:r>
    <w:r w:rsidRPr="009716B5">
      <w:rPr>
        <w:snapToGrid w:val="0"/>
        <w:sz w:val="18"/>
      </w:rPr>
      <w:fldChar w:fldCharType="begin"/>
    </w:r>
    <w:r w:rsidRPr="009716B5">
      <w:rPr>
        <w:snapToGrid w:val="0"/>
        <w:sz w:val="18"/>
      </w:rPr>
      <w:instrText xml:space="preserve"> PAGE </w:instrText>
    </w:r>
    <w:r w:rsidRPr="009716B5">
      <w:rPr>
        <w:snapToGrid w:val="0"/>
        <w:sz w:val="18"/>
      </w:rPr>
      <w:fldChar w:fldCharType="separate"/>
    </w:r>
    <w:r w:rsidR="00292E59">
      <w:rPr>
        <w:noProof/>
        <w:snapToGrid w:val="0"/>
        <w:sz w:val="18"/>
      </w:rPr>
      <w:t>3</w:t>
    </w:r>
    <w:r w:rsidRPr="009716B5">
      <w:rPr>
        <w:snapToGrid w:val="0"/>
        <w:sz w:val="18"/>
      </w:rPr>
      <w:fldChar w:fldCharType="end"/>
    </w:r>
    <w:r w:rsidRPr="009716B5">
      <w:rPr>
        <w:snapToGrid w:val="0"/>
        <w:sz w:val="18"/>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A1" w:rsidRPr="008067BB" w:rsidRDefault="006330A1">
    <w:pPr>
      <w:pStyle w:val="Footer"/>
      <w:rPr>
        <w:sz w:val="18"/>
        <w:szCs w:val="18"/>
        <w:lang w:val="en-US"/>
      </w:rPr>
    </w:pPr>
    <w:r w:rsidRPr="009716B5">
      <w:rPr>
        <w:sz w:val="18"/>
      </w:rPr>
      <w:t>F</w:t>
    </w:r>
    <w:r w:rsidR="00F40617">
      <w:rPr>
        <w:sz w:val="18"/>
      </w:rPr>
      <w:t xml:space="preserve">orm 12-14B </w:t>
    </w:r>
    <w:r w:rsidR="008067BB">
      <w:rPr>
        <w:sz w:val="18"/>
        <w:szCs w:val="18"/>
      </w:rPr>
      <w:t>(Revised 2021-</w:t>
    </w:r>
    <w:r w:rsidR="008067BB">
      <w:rPr>
        <w:sz w:val="18"/>
        <w:szCs w:val="18"/>
        <w:lang w:val="en-US"/>
      </w:rPr>
      <w:t>01-12</w:t>
    </w:r>
    <w:r w:rsidR="00F40617">
      <w:rPr>
        <w:sz w:val="18"/>
        <w:szCs w:val="18"/>
      </w:rPr>
      <w:t>)</w:t>
    </w:r>
    <w:r w:rsidRPr="009716B5">
      <w:rPr>
        <w:sz w:val="18"/>
        <w:lang w:val="en-US"/>
      </w:rPr>
      <w:tab/>
    </w:r>
    <w:r w:rsidRPr="009716B5">
      <w:rPr>
        <w:sz w:val="18"/>
        <w:lang w:val="en-US"/>
      </w:rPr>
      <w:tab/>
    </w:r>
    <w:r w:rsidRPr="009716B5">
      <w:rPr>
        <w:sz w:val="18"/>
        <w:lang w:val="en-US"/>
      </w:rPr>
      <w:tab/>
    </w:r>
    <w:r w:rsidRPr="009716B5">
      <w:rPr>
        <w:snapToGrid w:val="0"/>
        <w:sz w:val="18"/>
      </w:rPr>
      <w:t xml:space="preserve">Page </w:t>
    </w:r>
    <w:r w:rsidRPr="009716B5">
      <w:rPr>
        <w:snapToGrid w:val="0"/>
        <w:sz w:val="18"/>
      </w:rPr>
      <w:fldChar w:fldCharType="begin"/>
    </w:r>
    <w:r w:rsidRPr="009716B5">
      <w:rPr>
        <w:snapToGrid w:val="0"/>
        <w:sz w:val="18"/>
      </w:rPr>
      <w:instrText xml:space="preserve"> PAGE </w:instrText>
    </w:r>
    <w:r w:rsidRPr="009716B5">
      <w:rPr>
        <w:snapToGrid w:val="0"/>
        <w:sz w:val="18"/>
      </w:rPr>
      <w:fldChar w:fldCharType="separate"/>
    </w:r>
    <w:r w:rsidR="00292E59">
      <w:rPr>
        <w:noProof/>
        <w:snapToGrid w:val="0"/>
        <w:sz w:val="18"/>
      </w:rPr>
      <w:t>1</w:t>
    </w:r>
    <w:r w:rsidRPr="009716B5">
      <w:rPr>
        <w:snapToGrid w:val="0"/>
        <w:sz w:val="18"/>
      </w:rPr>
      <w:fldChar w:fldCharType="end"/>
    </w:r>
    <w:r w:rsidRPr="009716B5">
      <w:rPr>
        <w:snapToGrid w:val="0"/>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95" w:rsidRDefault="006F6C95">
      <w:r>
        <w:separator/>
      </w:r>
    </w:p>
  </w:footnote>
  <w:footnote w:type="continuationSeparator" w:id="0">
    <w:p w:rsidR="006F6C95" w:rsidRDefault="006F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Community Health Aide Program Certification Board</w:t>
    </w:r>
  </w:p>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BHP</w:t>
    </w:r>
  </w:p>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Clinical Practicum Log</w:t>
    </w:r>
  </w:p>
  <w:p w:rsidR="0084564F" w:rsidRPr="009716B5" w:rsidRDefault="0084564F" w:rsidP="0097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5"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6"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7"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A7BCA"/>
    <w:multiLevelType w:val="hybridMultilevel"/>
    <w:tmpl w:val="DABAD05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0238DB"/>
    <w:multiLevelType w:val="hybridMultilevel"/>
    <w:tmpl w:val="B4605C7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64BBA"/>
    <w:multiLevelType w:val="hybridMultilevel"/>
    <w:tmpl w:val="B240DE4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6"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A82275"/>
    <w:multiLevelType w:val="hybridMultilevel"/>
    <w:tmpl w:val="3D40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9"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20" w15:restartNumberingAfterBreak="0">
    <w:nsid w:val="43513EC6"/>
    <w:multiLevelType w:val="hybridMultilevel"/>
    <w:tmpl w:val="91921DE4"/>
    <w:lvl w:ilvl="0" w:tplc="96A01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7036C"/>
    <w:multiLevelType w:val="singleLevel"/>
    <w:tmpl w:val="0409000F"/>
    <w:lvl w:ilvl="0">
      <w:start w:val="1"/>
      <w:numFmt w:val="decimal"/>
      <w:lvlText w:val="%1."/>
      <w:lvlJc w:val="left"/>
      <w:pPr>
        <w:tabs>
          <w:tab w:val="num" w:pos="720"/>
        </w:tabs>
        <w:ind w:left="720" w:hanging="360"/>
      </w:pPr>
      <w:rPr>
        <w:rFonts w:hint="default"/>
        <w:u w:val="none"/>
      </w:rPr>
    </w:lvl>
  </w:abstractNum>
  <w:abstractNum w:abstractNumId="22"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4" w15:restartNumberingAfterBreak="0">
    <w:nsid w:val="4FCC1ACE"/>
    <w:multiLevelType w:val="hybridMultilevel"/>
    <w:tmpl w:val="EF3ED75A"/>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43626A"/>
    <w:multiLevelType w:val="hybridMultilevel"/>
    <w:tmpl w:val="4274CF9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1468C"/>
    <w:multiLevelType w:val="hybridMultilevel"/>
    <w:tmpl w:val="B2AA9F76"/>
    <w:lvl w:ilvl="0" w:tplc="16D68EA4">
      <w:start w:val="17"/>
      <w:numFmt w:val="decimal"/>
      <w:lvlText w:val="%1."/>
      <w:lvlJc w:val="left"/>
      <w:pPr>
        <w:tabs>
          <w:tab w:val="num" w:pos="720"/>
        </w:tabs>
        <w:ind w:left="720" w:hanging="360"/>
      </w:pPr>
      <w:rPr>
        <w:rFonts w:hint="default"/>
      </w:rPr>
    </w:lvl>
    <w:lvl w:ilvl="1" w:tplc="8E60712E" w:tentative="1">
      <w:start w:val="1"/>
      <w:numFmt w:val="lowerLetter"/>
      <w:lvlText w:val="%2."/>
      <w:lvlJc w:val="left"/>
      <w:pPr>
        <w:tabs>
          <w:tab w:val="num" w:pos="1440"/>
        </w:tabs>
        <w:ind w:left="1440" w:hanging="360"/>
      </w:pPr>
    </w:lvl>
    <w:lvl w:ilvl="2" w:tplc="7C2AB42C" w:tentative="1">
      <w:start w:val="1"/>
      <w:numFmt w:val="lowerRoman"/>
      <w:lvlText w:val="%3."/>
      <w:lvlJc w:val="right"/>
      <w:pPr>
        <w:tabs>
          <w:tab w:val="num" w:pos="2160"/>
        </w:tabs>
        <w:ind w:left="2160" w:hanging="180"/>
      </w:pPr>
    </w:lvl>
    <w:lvl w:ilvl="3" w:tplc="8BB41FCE" w:tentative="1">
      <w:start w:val="1"/>
      <w:numFmt w:val="decimal"/>
      <w:lvlText w:val="%4."/>
      <w:lvlJc w:val="left"/>
      <w:pPr>
        <w:tabs>
          <w:tab w:val="num" w:pos="2880"/>
        </w:tabs>
        <w:ind w:left="2880" w:hanging="360"/>
      </w:pPr>
    </w:lvl>
    <w:lvl w:ilvl="4" w:tplc="9EA00E06" w:tentative="1">
      <w:start w:val="1"/>
      <w:numFmt w:val="lowerLetter"/>
      <w:lvlText w:val="%5."/>
      <w:lvlJc w:val="left"/>
      <w:pPr>
        <w:tabs>
          <w:tab w:val="num" w:pos="3600"/>
        </w:tabs>
        <w:ind w:left="3600" w:hanging="360"/>
      </w:pPr>
    </w:lvl>
    <w:lvl w:ilvl="5" w:tplc="61406BB4" w:tentative="1">
      <w:start w:val="1"/>
      <w:numFmt w:val="lowerRoman"/>
      <w:lvlText w:val="%6."/>
      <w:lvlJc w:val="right"/>
      <w:pPr>
        <w:tabs>
          <w:tab w:val="num" w:pos="4320"/>
        </w:tabs>
        <w:ind w:left="4320" w:hanging="180"/>
      </w:pPr>
    </w:lvl>
    <w:lvl w:ilvl="6" w:tplc="5A5C0A04" w:tentative="1">
      <w:start w:val="1"/>
      <w:numFmt w:val="decimal"/>
      <w:lvlText w:val="%7."/>
      <w:lvlJc w:val="left"/>
      <w:pPr>
        <w:tabs>
          <w:tab w:val="num" w:pos="5040"/>
        </w:tabs>
        <w:ind w:left="5040" w:hanging="360"/>
      </w:pPr>
    </w:lvl>
    <w:lvl w:ilvl="7" w:tplc="968033C0" w:tentative="1">
      <w:start w:val="1"/>
      <w:numFmt w:val="lowerLetter"/>
      <w:lvlText w:val="%8."/>
      <w:lvlJc w:val="left"/>
      <w:pPr>
        <w:tabs>
          <w:tab w:val="num" w:pos="5760"/>
        </w:tabs>
        <w:ind w:left="5760" w:hanging="360"/>
      </w:pPr>
    </w:lvl>
    <w:lvl w:ilvl="8" w:tplc="9A4868F6" w:tentative="1">
      <w:start w:val="1"/>
      <w:numFmt w:val="lowerRoman"/>
      <w:lvlText w:val="%9."/>
      <w:lvlJc w:val="right"/>
      <w:pPr>
        <w:tabs>
          <w:tab w:val="num" w:pos="6480"/>
        </w:tabs>
        <w:ind w:left="6480" w:hanging="180"/>
      </w:pPr>
    </w:lvl>
  </w:abstractNum>
  <w:abstractNum w:abstractNumId="29"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30"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31"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32"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33"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92346C"/>
    <w:multiLevelType w:val="hybridMultilevel"/>
    <w:tmpl w:val="72441BE4"/>
    <w:lvl w:ilvl="0" w:tplc="4E86BA10">
      <w:start w:val="1"/>
      <w:numFmt w:val="decimal"/>
      <w:lvlText w:val="%1."/>
      <w:lvlJc w:val="left"/>
      <w:pPr>
        <w:tabs>
          <w:tab w:val="num" w:pos="630"/>
        </w:tabs>
        <w:ind w:left="630" w:hanging="360"/>
      </w:pPr>
      <w:rPr>
        <w:rFonts w:hint="default"/>
      </w:rPr>
    </w:lvl>
    <w:lvl w:ilvl="1" w:tplc="A6743920" w:tentative="1">
      <w:start w:val="1"/>
      <w:numFmt w:val="lowerLetter"/>
      <w:lvlText w:val="%2."/>
      <w:lvlJc w:val="left"/>
      <w:pPr>
        <w:tabs>
          <w:tab w:val="num" w:pos="1350"/>
        </w:tabs>
        <w:ind w:left="1350" w:hanging="360"/>
      </w:pPr>
    </w:lvl>
    <w:lvl w:ilvl="2" w:tplc="DC703226" w:tentative="1">
      <w:start w:val="1"/>
      <w:numFmt w:val="lowerRoman"/>
      <w:lvlText w:val="%3."/>
      <w:lvlJc w:val="right"/>
      <w:pPr>
        <w:tabs>
          <w:tab w:val="num" w:pos="2070"/>
        </w:tabs>
        <w:ind w:left="2070" w:hanging="180"/>
      </w:pPr>
    </w:lvl>
    <w:lvl w:ilvl="3" w:tplc="38822FF4" w:tentative="1">
      <w:start w:val="1"/>
      <w:numFmt w:val="decimal"/>
      <w:lvlText w:val="%4."/>
      <w:lvlJc w:val="left"/>
      <w:pPr>
        <w:tabs>
          <w:tab w:val="num" w:pos="2790"/>
        </w:tabs>
        <w:ind w:left="2790" w:hanging="360"/>
      </w:pPr>
    </w:lvl>
    <w:lvl w:ilvl="4" w:tplc="2E362B5E" w:tentative="1">
      <w:start w:val="1"/>
      <w:numFmt w:val="lowerLetter"/>
      <w:lvlText w:val="%5."/>
      <w:lvlJc w:val="left"/>
      <w:pPr>
        <w:tabs>
          <w:tab w:val="num" w:pos="3510"/>
        </w:tabs>
        <w:ind w:left="3510" w:hanging="360"/>
      </w:pPr>
    </w:lvl>
    <w:lvl w:ilvl="5" w:tplc="1258FE0A" w:tentative="1">
      <w:start w:val="1"/>
      <w:numFmt w:val="lowerRoman"/>
      <w:lvlText w:val="%6."/>
      <w:lvlJc w:val="right"/>
      <w:pPr>
        <w:tabs>
          <w:tab w:val="num" w:pos="4230"/>
        </w:tabs>
        <w:ind w:left="4230" w:hanging="180"/>
      </w:pPr>
    </w:lvl>
    <w:lvl w:ilvl="6" w:tplc="6884FC9A" w:tentative="1">
      <w:start w:val="1"/>
      <w:numFmt w:val="decimal"/>
      <w:lvlText w:val="%7."/>
      <w:lvlJc w:val="left"/>
      <w:pPr>
        <w:tabs>
          <w:tab w:val="num" w:pos="4950"/>
        </w:tabs>
        <w:ind w:left="4950" w:hanging="360"/>
      </w:pPr>
    </w:lvl>
    <w:lvl w:ilvl="7" w:tplc="3FB43F80" w:tentative="1">
      <w:start w:val="1"/>
      <w:numFmt w:val="lowerLetter"/>
      <w:lvlText w:val="%8."/>
      <w:lvlJc w:val="left"/>
      <w:pPr>
        <w:tabs>
          <w:tab w:val="num" w:pos="5670"/>
        </w:tabs>
        <w:ind w:left="5670" w:hanging="360"/>
      </w:pPr>
    </w:lvl>
    <w:lvl w:ilvl="8" w:tplc="9D1CCFA6" w:tentative="1">
      <w:start w:val="1"/>
      <w:numFmt w:val="lowerRoman"/>
      <w:lvlText w:val="%9."/>
      <w:lvlJc w:val="right"/>
      <w:pPr>
        <w:tabs>
          <w:tab w:val="num" w:pos="6390"/>
        </w:tabs>
        <w:ind w:left="6390" w:hanging="180"/>
      </w:pPr>
    </w:lvl>
  </w:abstractNum>
  <w:abstractNum w:abstractNumId="35"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6" w15:restartNumberingAfterBreak="0">
    <w:nsid w:val="6B0201AB"/>
    <w:multiLevelType w:val="hybridMultilevel"/>
    <w:tmpl w:val="66E6DB5C"/>
    <w:lvl w:ilvl="0" w:tplc="852C7362">
      <w:start w:val="13"/>
      <w:numFmt w:val="decimal"/>
      <w:lvlText w:val="%1."/>
      <w:lvlJc w:val="left"/>
      <w:pPr>
        <w:tabs>
          <w:tab w:val="num" w:pos="720"/>
        </w:tabs>
        <w:ind w:left="720" w:hanging="360"/>
      </w:pPr>
      <w:rPr>
        <w:rFonts w:hint="default"/>
      </w:rPr>
    </w:lvl>
    <w:lvl w:ilvl="1" w:tplc="E702F8D0" w:tentative="1">
      <w:start w:val="1"/>
      <w:numFmt w:val="lowerLetter"/>
      <w:lvlText w:val="%2."/>
      <w:lvlJc w:val="left"/>
      <w:pPr>
        <w:tabs>
          <w:tab w:val="num" w:pos="1440"/>
        </w:tabs>
        <w:ind w:left="1440" w:hanging="360"/>
      </w:pPr>
    </w:lvl>
    <w:lvl w:ilvl="2" w:tplc="C7022752" w:tentative="1">
      <w:start w:val="1"/>
      <w:numFmt w:val="lowerRoman"/>
      <w:lvlText w:val="%3."/>
      <w:lvlJc w:val="right"/>
      <w:pPr>
        <w:tabs>
          <w:tab w:val="num" w:pos="2160"/>
        </w:tabs>
        <w:ind w:left="2160" w:hanging="180"/>
      </w:pPr>
    </w:lvl>
    <w:lvl w:ilvl="3" w:tplc="D0F601D6" w:tentative="1">
      <w:start w:val="1"/>
      <w:numFmt w:val="decimal"/>
      <w:lvlText w:val="%4."/>
      <w:lvlJc w:val="left"/>
      <w:pPr>
        <w:tabs>
          <w:tab w:val="num" w:pos="2880"/>
        </w:tabs>
        <w:ind w:left="2880" w:hanging="360"/>
      </w:pPr>
    </w:lvl>
    <w:lvl w:ilvl="4" w:tplc="ABBAB40E" w:tentative="1">
      <w:start w:val="1"/>
      <w:numFmt w:val="lowerLetter"/>
      <w:lvlText w:val="%5."/>
      <w:lvlJc w:val="left"/>
      <w:pPr>
        <w:tabs>
          <w:tab w:val="num" w:pos="3600"/>
        </w:tabs>
        <w:ind w:left="3600" w:hanging="360"/>
      </w:pPr>
    </w:lvl>
    <w:lvl w:ilvl="5" w:tplc="14A67624" w:tentative="1">
      <w:start w:val="1"/>
      <w:numFmt w:val="lowerRoman"/>
      <w:lvlText w:val="%6."/>
      <w:lvlJc w:val="right"/>
      <w:pPr>
        <w:tabs>
          <w:tab w:val="num" w:pos="4320"/>
        </w:tabs>
        <w:ind w:left="4320" w:hanging="180"/>
      </w:pPr>
    </w:lvl>
    <w:lvl w:ilvl="6" w:tplc="C1DA505A" w:tentative="1">
      <w:start w:val="1"/>
      <w:numFmt w:val="decimal"/>
      <w:lvlText w:val="%7."/>
      <w:lvlJc w:val="left"/>
      <w:pPr>
        <w:tabs>
          <w:tab w:val="num" w:pos="5040"/>
        </w:tabs>
        <w:ind w:left="5040" w:hanging="360"/>
      </w:pPr>
    </w:lvl>
    <w:lvl w:ilvl="7" w:tplc="1400B61C" w:tentative="1">
      <w:start w:val="1"/>
      <w:numFmt w:val="lowerLetter"/>
      <w:lvlText w:val="%8."/>
      <w:lvlJc w:val="left"/>
      <w:pPr>
        <w:tabs>
          <w:tab w:val="num" w:pos="5760"/>
        </w:tabs>
        <w:ind w:left="5760" w:hanging="360"/>
      </w:pPr>
    </w:lvl>
    <w:lvl w:ilvl="8" w:tplc="FAB0DB08" w:tentative="1">
      <w:start w:val="1"/>
      <w:numFmt w:val="lowerRoman"/>
      <w:lvlText w:val="%9."/>
      <w:lvlJc w:val="right"/>
      <w:pPr>
        <w:tabs>
          <w:tab w:val="num" w:pos="6480"/>
        </w:tabs>
        <w:ind w:left="6480" w:hanging="180"/>
      </w:pPr>
    </w:lvl>
  </w:abstractNum>
  <w:abstractNum w:abstractNumId="37" w15:restartNumberingAfterBreak="0">
    <w:nsid w:val="6CB65DE3"/>
    <w:multiLevelType w:val="hybridMultilevel"/>
    <w:tmpl w:val="1E3C5A08"/>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40" w15:restartNumberingAfterBreak="0">
    <w:nsid w:val="78DA1580"/>
    <w:multiLevelType w:val="hybridMultilevel"/>
    <w:tmpl w:val="482AEDA2"/>
    <w:lvl w:ilvl="0" w:tplc="65B4216E">
      <w:start w:val="1"/>
      <w:numFmt w:val="decimal"/>
      <w:lvlText w:val="%1."/>
      <w:lvlJc w:val="left"/>
      <w:pPr>
        <w:tabs>
          <w:tab w:val="num" w:pos="720"/>
        </w:tabs>
        <w:ind w:left="720" w:hanging="360"/>
      </w:pPr>
      <w:rPr>
        <w:rFonts w:hint="default"/>
      </w:rPr>
    </w:lvl>
    <w:lvl w:ilvl="1" w:tplc="F0D2376A" w:tentative="1">
      <w:start w:val="1"/>
      <w:numFmt w:val="lowerLetter"/>
      <w:lvlText w:val="%2."/>
      <w:lvlJc w:val="left"/>
      <w:pPr>
        <w:tabs>
          <w:tab w:val="num" w:pos="1440"/>
        </w:tabs>
        <w:ind w:left="1440" w:hanging="360"/>
      </w:pPr>
    </w:lvl>
    <w:lvl w:ilvl="2" w:tplc="62D2B112" w:tentative="1">
      <w:start w:val="1"/>
      <w:numFmt w:val="lowerRoman"/>
      <w:lvlText w:val="%3."/>
      <w:lvlJc w:val="right"/>
      <w:pPr>
        <w:tabs>
          <w:tab w:val="num" w:pos="2160"/>
        </w:tabs>
        <w:ind w:left="2160" w:hanging="180"/>
      </w:pPr>
    </w:lvl>
    <w:lvl w:ilvl="3" w:tplc="8D34A5EA" w:tentative="1">
      <w:start w:val="1"/>
      <w:numFmt w:val="decimal"/>
      <w:lvlText w:val="%4."/>
      <w:lvlJc w:val="left"/>
      <w:pPr>
        <w:tabs>
          <w:tab w:val="num" w:pos="2880"/>
        </w:tabs>
        <w:ind w:left="2880" w:hanging="360"/>
      </w:pPr>
    </w:lvl>
    <w:lvl w:ilvl="4" w:tplc="701411D2" w:tentative="1">
      <w:start w:val="1"/>
      <w:numFmt w:val="lowerLetter"/>
      <w:lvlText w:val="%5."/>
      <w:lvlJc w:val="left"/>
      <w:pPr>
        <w:tabs>
          <w:tab w:val="num" w:pos="3600"/>
        </w:tabs>
        <w:ind w:left="3600" w:hanging="360"/>
      </w:pPr>
    </w:lvl>
    <w:lvl w:ilvl="5" w:tplc="1B40A6EE" w:tentative="1">
      <w:start w:val="1"/>
      <w:numFmt w:val="lowerRoman"/>
      <w:lvlText w:val="%6."/>
      <w:lvlJc w:val="right"/>
      <w:pPr>
        <w:tabs>
          <w:tab w:val="num" w:pos="4320"/>
        </w:tabs>
        <w:ind w:left="4320" w:hanging="180"/>
      </w:pPr>
    </w:lvl>
    <w:lvl w:ilvl="6" w:tplc="821C0AAA" w:tentative="1">
      <w:start w:val="1"/>
      <w:numFmt w:val="decimal"/>
      <w:lvlText w:val="%7."/>
      <w:lvlJc w:val="left"/>
      <w:pPr>
        <w:tabs>
          <w:tab w:val="num" w:pos="5040"/>
        </w:tabs>
        <w:ind w:left="5040" w:hanging="360"/>
      </w:pPr>
    </w:lvl>
    <w:lvl w:ilvl="7" w:tplc="62C80A90" w:tentative="1">
      <w:start w:val="1"/>
      <w:numFmt w:val="lowerLetter"/>
      <w:lvlText w:val="%8."/>
      <w:lvlJc w:val="left"/>
      <w:pPr>
        <w:tabs>
          <w:tab w:val="num" w:pos="5760"/>
        </w:tabs>
        <w:ind w:left="5760" w:hanging="360"/>
      </w:pPr>
    </w:lvl>
    <w:lvl w:ilvl="8" w:tplc="76204FCA"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9"/>
  </w:num>
  <w:num w:numId="4">
    <w:abstractNumId w:val="29"/>
  </w:num>
  <w:num w:numId="5">
    <w:abstractNumId w:val="18"/>
  </w:num>
  <w:num w:numId="6">
    <w:abstractNumId w:val="23"/>
  </w:num>
  <w:num w:numId="7">
    <w:abstractNumId w:val="19"/>
  </w:num>
  <w:num w:numId="8">
    <w:abstractNumId w:val="6"/>
  </w:num>
  <w:num w:numId="9">
    <w:abstractNumId w:val="35"/>
  </w:num>
  <w:num w:numId="10">
    <w:abstractNumId w:val="21"/>
  </w:num>
  <w:num w:numId="11">
    <w:abstractNumId w:val="39"/>
  </w:num>
  <w:num w:numId="12">
    <w:abstractNumId w:val="1"/>
  </w:num>
  <w:num w:numId="13">
    <w:abstractNumId w:val="10"/>
  </w:num>
  <w:num w:numId="14">
    <w:abstractNumId w:val="15"/>
  </w:num>
  <w:num w:numId="15">
    <w:abstractNumId w:val="32"/>
  </w:num>
  <w:num w:numId="16">
    <w:abstractNumId w:val="4"/>
  </w:num>
  <w:num w:numId="17">
    <w:abstractNumId w:val="13"/>
  </w:num>
  <w:num w:numId="18">
    <w:abstractNumId w:val="34"/>
  </w:num>
  <w:num w:numId="19">
    <w:abstractNumId w:val="0"/>
  </w:num>
  <w:num w:numId="20">
    <w:abstractNumId w:val="28"/>
  </w:num>
  <w:num w:numId="21">
    <w:abstractNumId w:val="38"/>
  </w:num>
  <w:num w:numId="22">
    <w:abstractNumId w:val="3"/>
  </w:num>
  <w:num w:numId="23">
    <w:abstractNumId w:val="36"/>
  </w:num>
  <w:num w:numId="24">
    <w:abstractNumId w:val="40"/>
  </w:num>
  <w:num w:numId="25">
    <w:abstractNumId w:val="2"/>
  </w:num>
  <w:num w:numId="26">
    <w:abstractNumId w:val="30"/>
  </w:num>
  <w:num w:numId="27">
    <w:abstractNumId w:val="22"/>
  </w:num>
  <w:num w:numId="28">
    <w:abstractNumId w:val="16"/>
  </w:num>
  <w:num w:numId="29">
    <w:abstractNumId w:val="25"/>
  </w:num>
  <w:num w:numId="30">
    <w:abstractNumId w:val="12"/>
  </w:num>
  <w:num w:numId="31">
    <w:abstractNumId w:val="7"/>
  </w:num>
  <w:num w:numId="32">
    <w:abstractNumId w:val="33"/>
  </w:num>
  <w:num w:numId="33">
    <w:abstractNumId w:val="27"/>
  </w:num>
  <w:num w:numId="34">
    <w:abstractNumId w:val="24"/>
  </w:num>
  <w:num w:numId="35">
    <w:abstractNumId w:val="11"/>
  </w:num>
  <w:num w:numId="36">
    <w:abstractNumId w:val="37"/>
  </w:num>
  <w:num w:numId="37">
    <w:abstractNumId w:val="14"/>
  </w:num>
  <w:num w:numId="38">
    <w:abstractNumId w:val="8"/>
  </w:num>
  <w:num w:numId="39">
    <w:abstractNumId w:val="26"/>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7EEC"/>
    <w:rsid w:val="00022281"/>
    <w:rsid w:val="00022939"/>
    <w:rsid w:val="000234B1"/>
    <w:rsid w:val="00052F5E"/>
    <w:rsid w:val="00053173"/>
    <w:rsid w:val="00055DD5"/>
    <w:rsid w:val="00056B6F"/>
    <w:rsid w:val="000570A1"/>
    <w:rsid w:val="00062E79"/>
    <w:rsid w:val="0006421F"/>
    <w:rsid w:val="000654CF"/>
    <w:rsid w:val="00073491"/>
    <w:rsid w:val="00076CF5"/>
    <w:rsid w:val="00077C72"/>
    <w:rsid w:val="0009192A"/>
    <w:rsid w:val="00094BC0"/>
    <w:rsid w:val="000A4CC0"/>
    <w:rsid w:val="000B0ED9"/>
    <w:rsid w:val="000D5EA0"/>
    <w:rsid w:val="000E7B7E"/>
    <w:rsid w:val="000F554F"/>
    <w:rsid w:val="001050AC"/>
    <w:rsid w:val="001064AF"/>
    <w:rsid w:val="001101C1"/>
    <w:rsid w:val="00113263"/>
    <w:rsid w:val="0012542B"/>
    <w:rsid w:val="00126FAB"/>
    <w:rsid w:val="00144E9B"/>
    <w:rsid w:val="00146B8D"/>
    <w:rsid w:val="00147BFA"/>
    <w:rsid w:val="00157451"/>
    <w:rsid w:val="0015748F"/>
    <w:rsid w:val="00157C14"/>
    <w:rsid w:val="00166506"/>
    <w:rsid w:val="00173682"/>
    <w:rsid w:val="00175537"/>
    <w:rsid w:val="00177658"/>
    <w:rsid w:val="0018059B"/>
    <w:rsid w:val="00181A9E"/>
    <w:rsid w:val="00181F9C"/>
    <w:rsid w:val="0018239C"/>
    <w:rsid w:val="001A3C7E"/>
    <w:rsid w:val="001A524A"/>
    <w:rsid w:val="001A52BF"/>
    <w:rsid w:val="001B65B0"/>
    <w:rsid w:val="001B77ED"/>
    <w:rsid w:val="001C1245"/>
    <w:rsid w:val="001C1836"/>
    <w:rsid w:val="001D2509"/>
    <w:rsid w:val="001D3784"/>
    <w:rsid w:val="001E33F3"/>
    <w:rsid w:val="001E4070"/>
    <w:rsid w:val="001F14F2"/>
    <w:rsid w:val="001F1885"/>
    <w:rsid w:val="001F72E2"/>
    <w:rsid w:val="002011EE"/>
    <w:rsid w:val="002058BC"/>
    <w:rsid w:val="00205FEC"/>
    <w:rsid w:val="00206736"/>
    <w:rsid w:val="00206BB1"/>
    <w:rsid w:val="0020726C"/>
    <w:rsid w:val="00210188"/>
    <w:rsid w:val="00220015"/>
    <w:rsid w:val="00222623"/>
    <w:rsid w:val="00223740"/>
    <w:rsid w:val="00234437"/>
    <w:rsid w:val="00237430"/>
    <w:rsid w:val="00240456"/>
    <w:rsid w:val="0024489D"/>
    <w:rsid w:val="00262B03"/>
    <w:rsid w:val="00265258"/>
    <w:rsid w:val="0026799D"/>
    <w:rsid w:val="002768F3"/>
    <w:rsid w:val="0028024F"/>
    <w:rsid w:val="002818A3"/>
    <w:rsid w:val="00287E76"/>
    <w:rsid w:val="00292E59"/>
    <w:rsid w:val="002937AE"/>
    <w:rsid w:val="00295B78"/>
    <w:rsid w:val="002A2E4F"/>
    <w:rsid w:val="002A3B43"/>
    <w:rsid w:val="002B027E"/>
    <w:rsid w:val="002B0534"/>
    <w:rsid w:val="002B2E2B"/>
    <w:rsid w:val="002B3028"/>
    <w:rsid w:val="002B3DFE"/>
    <w:rsid w:val="002B7C8D"/>
    <w:rsid w:val="002C2E3E"/>
    <w:rsid w:val="002C30B0"/>
    <w:rsid w:val="002C40FF"/>
    <w:rsid w:val="002D65E1"/>
    <w:rsid w:val="002D67FC"/>
    <w:rsid w:val="002F06FA"/>
    <w:rsid w:val="002F3DE7"/>
    <w:rsid w:val="00302761"/>
    <w:rsid w:val="003057E0"/>
    <w:rsid w:val="003074D0"/>
    <w:rsid w:val="00313A77"/>
    <w:rsid w:val="00322241"/>
    <w:rsid w:val="003230E2"/>
    <w:rsid w:val="00323A97"/>
    <w:rsid w:val="003265AE"/>
    <w:rsid w:val="003345FA"/>
    <w:rsid w:val="003356E8"/>
    <w:rsid w:val="0033578D"/>
    <w:rsid w:val="00336F82"/>
    <w:rsid w:val="0034379F"/>
    <w:rsid w:val="00346FF2"/>
    <w:rsid w:val="00350B06"/>
    <w:rsid w:val="00356A35"/>
    <w:rsid w:val="0035790C"/>
    <w:rsid w:val="00375D25"/>
    <w:rsid w:val="003805EA"/>
    <w:rsid w:val="00383ED3"/>
    <w:rsid w:val="00384EAC"/>
    <w:rsid w:val="00385728"/>
    <w:rsid w:val="003864ED"/>
    <w:rsid w:val="003873BC"/>
    <w:rsid w:val="0039620D"/>
    <w:rsid w:val="003A0A90"/>
    <w:rsid w:val="003A1FB7"/>
    <w:rsid w:val="003A237A"/>
    <w:rsid w:val="003A3CD6"/>
    <w:rsid w:val="003A6197"/>
    <w:rsid w:val="003A6CCB"/>
    <w:rsid w:val="003B118D"/>
    <w:rsid w:val="003B1C12"/>
    <w:rsid w:val="003B2200"/>
    <w:rsid w:val="003B3741"/>
    <w:rsid w:val="003C2658"/>
    <w:rsid w:val="003C49C5"/>
    <w:rsid w:val="003C6C32"/>
    <w:rsid w:val="003D1C8B"/>
    <w:rsid w:val="003D6FE8"/>
    <w:rsid w:val="003E6CE3"/>
    <w:rsid w:val="003F02A9"/>
    <w:rsid w:val="004101D8"/>
    <w:rsid w:val="004124FB"/>
    <w:rsid w:val="004141C0"/>
    <w:rsid w:val="004249D3"/>
    <w:rsid w:val="00441068"/>
    <w:rsid w:val="00444F40"/>
    <w:rsid w:val="00447BA3"/>
    <w:rsid w:val="0045252C"/>
    <w:rsid w:val="0045311C"/>
    <w:rsid w:val="00460773"/>
    <w:rsid w:val="00461D2A"/>
    <w:rsid w:val="00465B91"/>
    <w:rsid w:val="00472E30"/>
    <w:rsid w:val="00477F4D"/>
    <w:rsid w:val="00481912"/>
    <w:rsid w:val="00485B5E"/>
    <w:rsid w:val="0048654E"/>
    <w:rsid w:val="00486FD6"/>
    <w:rsid w:val="004930AD"/>
    <w:rsid w:val="004B25E9"/>
    <w:rsid w:val="004C5EFD"/>
    <w:rsid w:val="004D233C"/>
    <w:rsid w:val="004D3836"/>
    <w:rsid w:val="004E154F"/>
    <w:rsid w:val="004E4689"/>
    <w:rsid w:val="004E4CEF"/>
    <w:rsid w:val="004E542C"/>
    <w:rsid w:val="004E5CD1"/>
    <w:rsid w:val="004E6B50"/>
    <w:rsid w:val="004F13FE"/>
    <w:rsid w:val="004F2213"/>
    <w:rsid w:val="004F3258"/>
    <w:rsid w:val="004F4934"/>
    <w:rsid w:val="0050199F"/>
    <w:rsid w:val="00504A3B"/>
    <w:rsid w:val="00504BFE"/>
    <w:rsid w:val="00505649"/>
    <w:rsid w:val="0050656D"/>
    <w:rsid w:val="00507E19"/>
    <w:rsid w:val="00523C01"/>
    <w:rsid w:val="005254D6"/>
    <w:rsid w:val="005256D7"/>
    <w:rsid w:val="00527AB0"/>
    <w:rsid w:val="0053677F"/>
    <w:rsid w:val="00537B5F"/>
    <w:rsid w:val="00542E34"/>
    <w:rsid w:val="005520B1"/>
    <w:rsid w:val="00553E33"/>
    <w:rsid w:val="005611E8"/>
    <w:rsid w:val="00563439"/>
    <w:rsid w:val="00582EC6"/>
    <w:rsid w:val="0058337C"/>
    <w:rsid w:val="00590757"/>
    <w:rsid w:val="00596A2F"/>
    <w:rsid w:val="00597D11"/>
    <w:rsid w:val="005A35CE"/>
    <w:rsid w:val="005B20B9"/>
    <w:rsid w:val="005B2860"/>
    <w:rsid w:val="005B7D5B"/>
    <w:rsid w:val="005C0D3F"/>
    <w:rsid w:val="005C493A"/>
    <w:rsid w:val="005D5536"/>
    <w:rsid w:val="005D6B52"/>
    <w:rsid w:val="005E3DBB"/>
    <w:rsid w:val="005E5624"/>
    <w:rsid w:val="005F4A38"/>
    <w:rsid w:val="005F75FE"/>
    <w:rsid w:val="005F7748"/>
    <w:rsid w:val="00601E18"/>
    <w:rsid w:val="00607E90"/>
    <w:rsid w:val="006146F3"/>
    <w:rsid w:val="006164D7"/>
    <w:rsid w:val="00621766"/>
    <w:rsid w:val="006235CA"/>
    <w:rsid w:val="00626DE5"/>
    <w:rsid w:val="0063214A"/>
    <w:rsid w:val="006330A1"/>
    <w:rsid w:val="00643A91"/>
    <w:rsid w:val="0065010F"/>
    <w:rsid w:val="00651C5C"/>
    <w:rsid w:val="0065724C"/>
    <w:rsid w:val="00660D89"/>
    <w:rsid w:val="006651A9"/>
    <w:rsid w:val="0066546A"/>
    <w:rsid w:val="0067741C"/>
    <w:rsid w:val="00680C89"/>
    <w:rsid w:val="00684B7A"/>
    <w:rsid w:val="006859A2"/>
    <w:rsid w:val="00693E30"/>
    <w:rsid w:val="00695A6C"/>
    <w:rsid w:val="006A1154"/>
    <w:rsid w:val="006A38D6"/>
    <w:rsid w:val="006A4731"/>
    <w:rsid w:val="006A54E7"/>
    <w:rsid w:val="006B77DD"/>
    <w:rsid w:val="006C3B00"/>
    <w:rsid w:val="006C5DA4"/>
    <w:rsid w:val="006C6728"/>
    <w:rsid w:val="006D1E4B"/>
    <w:rsid w:val="006E24CF"/>
    <w:rsid w:val="006E5859"/>
    <w:rsid w:val="006E7B7C"/>
    <w:rsid w:val="006F0167"/>
    <w:rsid w:val="006F3516"/>
    <w:rsid w:val="006F6C95"/>
    <w:rsid w:val="007026D9"/>
    <w:rsid w:val="00703A16"/>
    <w:rsid w:val="0071309C"/>
    <w:rsid w:val="00714D18"/>
    <w:rsid w:val="00724C9A"/>
    <w:rsid w:val="00726F19"/>
    <w:rsid w:val="0074729A"/>
    <w:rsid w:val="007558E9"/>
    <w:rsid w:val="007645B6"/>
    <w:rsid w:val="0076625F"/>
    <w:rsid w:val="00770FD5"/>
    <w:rsid w:val="007B3259"/>
    <w:rsid w:val="007B396A"/>
    <w:rsid w:val="007B6132"/>
    <w:rsid w:val="007B6C55"/>
    <w:rsid w:val="007D207E"/>
    <w:rsid w:val="007D621E"/>
    <w:rsid w:val="007D7E12"/>
    <w:rsid w:val="007E5949"/>
    <w:rsid w:val="007F020E"/>
    <w:rsid w:val="007F551E"/>
    <w:rsid w:val="007F6CC6"/>
    <w:rsid w:val="008067BB"/>
    <w:rsid w:val="00821BF7"/>
    <w:rsid w:val="00826911"/>
    <w:rsid w:val="008276FD"/>
    <w:rsid w:val="00835961"/>
    <w:rsid w:val="008372C7"/>
    <w:rsid w:val="0084564F"/>
    <w:rsid w:val="00847214"/>
    <w:rsid w:val="00867552"/>
    <w:rsid w:val="00871B77"/>
    <w:rsid w:val="00872506"/>
    <w:rsid w:val="00882795"/>
    <w:rsid w:val="00882C34"/>
    <w:rsid w:val="00884207"/>
    <w:rsid w:val="00885B96"/>
    <w:rsid w:val="008C4273"/>
    <w:rsid w:val="008C56A7"/>
    <w:rsid w:val="008C6DE4"/>
    <w:rsid w:val="008C6F67"/>
    <w:rsid w:val="008D3DCB"/>
    <w:rsid w:val="008D7653"/>
    <w:rsid w:val="008F4578"/>
    <w:rsid w:val="008F4C63"/>
    <w:rsid w:val="008F5A67"/>
    <w:rsid w:val="008F64BB"/>
    <w:rsid w:val="009039FA"/>
    <w:rsid w:val="00911264"/>
    <w:rsid w:val="00921D07"/>
    <w:rsid w:val="009410A4"/>
    <w:rsid w:val="009616DD"/>
    <w:rsid w:val="0096568A"/>
    <w:rsid w:val="00965F34"/>
    <w:rsid w:val="009701A1"/>
    <w:rsid w:val="009716B5"/>
    <w:rsid w:val="00980F10"/>
    <w:rsid w:val="00992B9B"/>
    <w:rsid w:val="0099310E"/>
    <w:rsid w:val="009975CA"/>
    <w:rsid w:val="009A0FE4"/>
    <w:rsid w:val="009B1FE1"/>
    <w:rsid w:val="009B518A"/>
    <w:rsid w:val="009B6E37"/>
    <w:rsid w:val="009D2D82"/>
    <w:rsid w:val="009D7317"/>
    <w:rsid w:val="009E3983"/>
    <w:rsid w:val="009F7B7D"/>
    <w:rsid w:val="00A0451F"/>
    <w:rsid w:val="00A061E7"/>
    <w:rsid w:val="00A132BB"/>
    <w:rsid w:val="00A13D21"/>
    <w:rsid w:val="00A23AD9"/>
    <w:rsid w:val="00A24FC3"/>
    <w:rsid w:val="00A2579A"/>
    <w:rsid w:val="00A37690"/>
    <w:rsid w:val="00A40616"/>
    <w:rsid w:val="00A45971"/>
    <w:rsid w:val="00A472AA"/>
    <w:rsid w:val="00A55E21"/>
    <w:rsid w:val="00A74613"/>
    <w:rsid w:val="00A90F7C"/>
    <w:rsid w:val="00AA0684"/>
    <w:rsid w:val="00AA1C36"/>
    <w:rsid w:val="00AA2937"/>
    <w:rsid w:val="00AA4731"/>
    <w:rsid w:val="00AA4F2E"/>
    <w:rsid w:val="00AA7611"/>
    <w:rsid w:val="00AC1386"/>
    <w:rsid w:val="00AD4946"/>
    <w:rsid w:val="00AD665C"/>
    <w:rsid w:val="00AE04A4"/>
    <w:rsid w:val="00AE626B"/>
    <w:rsid w:val="00AF4256"/>
    <w:rsid w:val="00AF68A7"/>
    <w:rsid w:val="00AF7996"/>
    <w:rsid w:val="00B058AE"/>
    <w:rsid w:val="00B10994"/>
    <w:rsid w:val="00B13736"/>
    <w:rsid w:val="00B15371"/>
    <w:rsid w:val="00B17CB1"/>
    <w:rsid w:val="00B20DD9"/>
    <w:rsid w:val="00B21182"/>
    <w:rsid w:val="00B217AA"/>
    <w:rsid w:val="00B25393"/>
    <w:rsid w:val="00B27B26"/>
    <w:rsid w:val="00B3000E"/>
    <w:rsid w:val="00B33F84"/>
    <w:rsid w:val="00B340E2"/>
    <w:rsid w:val="00B46D87"/>
    <w:rsid w:val="00B478DE"/>
    <w:rsid w:val="00B7047E"/>
    <w:rsid w:val="00B706BA"/>
    <w:rsid w:val="00B820F2"/>
    <w:rsid w:val="00B852A7"/>
    <w:rsid w:val="00B8609F"/>
    <w:rsid w:val="00B86423"/>
    <w:rsid w:val="00B908D9"/>
    <w:rsid w:val="00B90FD2"/>
    <w:rsid w:val="00B94CD5"/>
    <w:rsid w:val="00B977AA"/>
    <w:rsid w:val="00BA13BF"/>
    <w:rsid w:val="00BA1C2D"/>
    <w:rsid w:val="00BA2139"/>
    <w:rsid w:val="00BA32AF"/>
    <w:rsid w:val="00BA3B8D"/>
    <w:rsid w:val="00BB15C9"/>
    <w:rsid w:val="00BB72D7"/>
    <w:rsid w:val="00BE3FC6"/>
    <w:rsid w:val="00BE7985"/>
    <w:rsid w:val="00BF2465"/>
    <w:rsid w:val="00BF399D"/>
    <w:rsid w:val="00BF4F17"/>
    <w:rsid w:val="00BF7D88"/>
    <w:rsid w:val="00C003E9"/>
    <w:rsid w:val="00C00650"/>
    <w:rsid w:val="00C04E10"/>
    <w:rsid w:val="00C12BD2"/>
    <w:rsid w:val="00C30988"/>
    <w:rsid w:val="00C3236D"/>
    <w:rsid w:val="00C42120"/>
    <w:rsid w:val="00C4794A"/>
    <w:rsid w:val="00C635E1"/>
    <w:rsid w:val="00C665E4"/>
    <w:rsid w:val="00C844FA"/>
    <w:rsid w:val="00C852A7"/>
    <w:rsid w:val="00C92D51"/>
    <w:rsid w:val="00CA099D"/>
    <w:rsid w:val="00CB4395"/>
    <w:rsid w:val="00CB49FA"/>
    <w:rsid w:val="00CB5B67"/>
    <w:rsid w:val="00CB5C3C"/>
    <w:rsid w:val="00CC3A49"/>
    <w:rsid w:val="00CC4592"/>
    <w:rsid w:val="00CD0745"/>
    <w:rsid w:val="00CD09EE"/>
    <w:rsid w:val="00CD2158"/>
    <w:rsid w:val="00CD5EF9"/>
    <w:rsid w:val="00CE717E"/>
    <w:rsid w:val="00CF052D"/>
    <w:rsid w:val="00CF553E"/>
    <w:rsid w:val="00CF5645"/>
    <w:rsid w:val="00D0263E"/>
    <w:rsid w:val="00D05CDE"/>
    <w:rsid w:val="00D07D87"/>
    <w:rsid w:val="00D2118E"/>
    <w:rsid w:val="00D27E2D"/>
    <w:rsid w:val="00D33357"/>
    <w:rsid w:val="00D33844"/>
    <w:rsid w:val="00D54A70"/>
    <w:rsid w:val="00D608EF"/>
    <w:rsid w:val="00D72773"/>
    <w:rsid w:val="00D75EA3"/>
    <w:rsid w:val="00D85D48"/>
    <w:rsid w:val="00D94887"/>
    <w:rsid w:val="00D9542C"/>
    <w:rsid w:val="00DB268F"/>
    <w:rsid w:val="00DB57C5"/>
    <w:rsid w:val="00DB7025"/>
    <w:rsid w:val="00DC1A73"/>
    <w:rsid w:val="00DC7463"/>
    <w:rsid w:val="00DF0CBB"/>
    <w:rsid w:val="00DF49D8"/>
    <w:rsid w:val="00DF5DC8"/>
    <w:rsid w:val="00E01C9C"/>
    <w:rsid w:val="00E03480"/>
    <w:rsid w:val="00E20E63"/>
    <w:rsid w:val="00E2395A"/>
    <w:rsid w:val="00E2655D"/>
    <w:rsid w:val="00E34C2C"/>
    <w:rsid w:val="00E420EA"/>
    <w:rsid w:val="00E46707"/>
    <w:rsid w:val="00E56A8B"/>
    <w:rsid w:val="00E63F44"/>
    <w:rsid w:val="00E64F83"/>
    <w:rsid w:val="00E64F9C"/>
    <w:rsid w:val="00E6585D"/>
    <w:rsid w:val="00E66185"/>
    <w:rsid w:val="00E66D6D"/>
    <w:rsid w:val="00E73E76"/>
    <w:rsid w:val="00E745D5"/>
    <w:rsid w:val="00E777C8"/>
    <w:rsid w:val="00E7793F"/>
    <w:rsid w:val="00E914C9"/>
    <w:rsid w:val="00E92468"/>
    <w:rsid w:val="00E94131"/>
    <w:rsid w:val="00E968A2"/>
    <w:rsid w:val="00E97FEF"/>
    <w:rsid w:val="00EA65F9"/>
    <w:rsid w:val="00EC2DAD"/>
    <w:rsid w:val="00EC4608"/>
    <w:rsid w:val="00EC5556"/>
    <w:rsid w:val="00EC5FE3"/>
    <w:rsid w:val="00ED016E"/>
    <w:rsid w:val="00ED04B1"/>
    <w:rsid w:val="00ED1230"/>
    <w:rsid w:val="00ED3363"/>
    <w:rsid w:val="00ED4281"/>
    <w:rsid w:val="00EE1805"/>
    <w:rsid w:val="00EF10B5"/>
    <w:rsid w:val="00EF2B8D"/>
    <w:rsid w:val="00EF4F07"/>
    <w:rsid w:val="00EF7474"/>
    <w:rsid w:val="00F0041B"/>
    <w:rsid w:val="00F20F88"/>
    <w:rsid w:val="00F27966"/>
    <w:rsid w:val="00F37EDE"/>
    <w:rsid w:val="00F40617"/>
    <w:rsid w:val="00F52A22"/>
    <w:rsid w:val="00F6578D"/>
    <w:rsid w:val="00F676EC"/>
    <w:rsid w:val="00F7048B"/>
    <w:rsid w:val="00F77DE5"/>
    <w:rsid w:val="00F90F28"/>
    <w:rsid w:val="00F9108E"/>
    <w:rsid w:val="00FA39A8"/>
    <w:rsid w:val="00FB0119"/>
    <w:rsid w:val="00FB5D4F"/>
    <w:rsid w:val="00FC6C4A"/>
    <w:rsid w:val="00FD2835"/>
    <w:rsid w:val="00FD5D5B"/>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bebf1"/>
    </o:shapedefaults>
    <o:shapelayout v:ext="edit">
      <o:idmap v:ext="edit" data="1"/>
    </o:shapelayout>
  </w:shapeDefaults>
  <w:decimalSymbol w:val="."/>
  <w:listSeparator w:val=","/>
  <w15:chartTrackingRefBased/>
  <w15:docId w15:val="{BFD2744A-38ED-4710-91C5-B9D5836B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C1"/>
    <w:rPr>
      <w:rFonts w:ascii="Arial" w:hAnsi="Arial"/>
      <w:sz w:val="24"/>
    </w:rPr>
  </w:style>
  <w:style w:type="paragraph" w:styleId="Heading1">
    <w:name w:val="heading 1"/>
    <w:basedOn w:val="Normal"/>
    <w:next w:val="Normal"/>
    <w:qFormat/>
    <w:rsid w:val="00E7793F"/>
    <w:pPr>
      <w:keepNext/>
      <w:jc w:val="center"/>
      <w:outlineLvl w:val="0"/>
    </w:pPr>
    <w:rPr>
      <w:b/>
      <w:sz w:val="32"/>
    </w:rPr>
  </w:style>
  <w:style w:type="paragraph" w:styleId="Heading2">
    <w:name w:val="heading 2"/>
    <w:basedOn w:val="Normal"/>
    <w:next w:val="Normal"/>
    <w:qFormat/>
    <w:rsid w:val="00E7793F"/>
    <w:pPr>
      <w:keepNext/>
      <w:outlineLvl w:val="1"/>
    </w:pPr>
    <w:rPr>
      <w:b/>
    </w:rPr>
  </w:style>
  <w:style w:type="paragraph" w:styleId="Heading3">
    <w:name w:val="heading 3"/>
    <w:basedOn w:val="Normal"/>
    <w:next w:val="Normal"/>
    <w:qFormat/>
    <w:rsid w:val="00E7793F"/>
    <w:pPr>
      <w:keepNext/>
      <w:jc w:val="center"/>
      <w:outlineLvl w:val="2"/>
    </w:pPr>
    <w:rPr>
      <w:b/>
    </w:rPr>
  </w:style>
  <w:style w:type="paragraph" w:styleId="Heading4">
    <w:name w:val="heading 4"/>
    <w:basedOn w:val="Normal"/>
    <w:next w:val="Normal"/>
    <w:link w:val="Heading4Char"/>
    <w:qFormat/>
    <w:rsid w:val="00E7793F"/>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93F"/>
    <w:pPr>
      <w:jc w:val="center"/>
    </w:pPr>
    <w:rPr>
      <w:b/>
      <w:sz w:val="28"/>
    </w:rPr>
  </w:style>
  <w:style w:type="paragraph" w:styleId="Subtitle">
    <w:name w:val="Subtitle"/>
    <w:basedOn w:val="Normal"/>
    <w:link w:val="SubtitleChar"/>
    <w:qFormat/>
    <w:rsid w:val="00E7793F"/>
    <w:pPr>
      <w:ind w:left="720"/>
      <w:jc w:val="center"/>
    </w:pPr>
    <w:rPr>
      <w:b/>
    </w:rPr>
  </w:style>
  <w:style w:type="paragraph" w:styleId="BodyText">
    <w:name w:val="Body Text"/>
    <w:basedOn w:val="Normal"/>
    <w:link w:val="BodyTextChar"/>
    <w:rsid w:val="00E7793F"/>
    <w:pPr>
      <w:shd w:val="clear" w:color="auto" w:fill="FFFFFF"/>
    </w:pPr>
    <w:rPr>
      <w:sz w:val="22"/>
      <w:lang w:val="x-none" w:eastAsia="x-none"/>
    </w:rPr>
  </w:style>
  <w:style w:type="paragraph" w:styleId="Header">
    <w:name w:val="header"/>
    <w:basedOn w:val="Normal"/>
    <w:link w:val="HeaderChar"/>
    <w:uiPriority w:val="99"/>
    <w:rsid w:val="00E7793F"/>
    <w:pPr>
      <w:tabs>
        <w:tab w:val="center" w:pos="4320"/>
        <w:tab w:val="right" w:pos="8640"/>
      </w:tabs>
    </w:pPr>
  </w:style>
  <w:style w:type="paragraph" w:styleId="Footer">
    <w:name w:val="footer"/>
    <w:basedOn w:val="Normal"/>
    <w:link w:val="FooterChar"/>
    <w:uiPriority w:val="99"/>
    <w:rsid w:val="00E7793F"/>
    <w:pPr>
      <w:tabs>
        <w:tab w:val="center" w:pos="4320"/>
        <w:tab w:val="right" w:pos="8640"/>
      </w:tabs>
    </w:pPr>
    <w:rPr>
      <w:lang w:val="x-none" w:eastAsia="x-none"/>
    </w:rPr>
  </w:style>
  <w:style w:type="paragraph" w:styleId="BodyText2">
    <w:name w:val="Body Text 2"/>
    <w:basedOn w:val="Normal"/>
    <w:rsid w:val="00E7793F"/>
    <w:pPr>
      <w:shd w:val="pct5" w:color="auto" w:fill="FFFFFF"/>
    </w:pPr>
    <w:rPr>
      <w:b/>
      <w:sz w:val="20"/>
    </w:rPr>
  </w:style>
  <w:style w:type="paragraph" w:styleId="DocumentMap">
    <w:name w:val="Document Map"/>
    <w:basedOn w:val="Normal"/>
    <w:semiHidden/>
    <w:rsid w:val="00E7793F"/>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B706BA"/>
  </w:style>
  <w:style w:type="character" w:customStyle="1" w:styleId="Heading4Char">
    <w:name w:val="Heading 4 Char"/>
    <w:link w:val="Heading4"/>
    <w:rsid w:val="004F4934"/>
    <w:rPr>
      <w:rFonts w:ascii="Arial" w:hAnsi="Arial"/>
      <w:sz w:val="24"/>
      <w:u w:val="single"/>
    </w:rPr>
  </w:style>
  <w:style w:type="character" w:customStyle="1" w:styleId="BodyTextChar">
    <w:name w:val="Body Text Char"/>
    <w:link w:val="BodyText"/>
    <w:rsid w:val="004F4934"/>
    <w:rPr>
      <w:rFonts w:ascii="Arial" w:hAnsi="Arial"/>
      <w:sz w:val="22"/>
      <w:shd w:val="clear" w:color="auto" w:fill="FFFFFF"/>
    </w:rPr>
  </w:style>
  <w:style w:type="character" w:customStyle="1" w:styleId="FooterChar">
    <w:name w:val="Footer Char"/>
    <w:link w:val="Footer"/>
    <w:uiPriority w:val="99"/>
    <w:rsid w:val="00A132BB"/>
    <w:rPr>
      <w:rFonts w:ascii="Arial" w:hAnsi="Arial"/>
      <w:sz w:val="24"/>
    </w:rPr>
  </w:style>
  <w:style w:type="paragraph" w:styleId="BalloonText">
    <w:name w:val="Balloon Text"/>
    <w:basedOn w:val="Normal"/>
    <w:link w:val="BalloonTextChar"/>
    <w:rsid w:val="001A524A"/>
    <w:rPr>
      <w:rFonts w:ascii="Tahoma" w:hAnsi="Tahoma" w:cs="Tahoma"/>
      <w:sz w:val="16"/>
      <w:szCs w:val="16"/>
    </w:rPr>
  </w:style>
  <w:style w:type="character" w:customStyle="1" w:styleId="BalloonTextChar">
    <w:name w:val="Balloon Text Char"/>
    <w:link w:val="BalloonText"/>
    <w:rsid w:val="001A524A"/>
    <w:rPr>
      <w:rFonts w:ascii="Tahoma" w:hAnsi="Tahoma" w:cs="Tahoma"/>
      <w:sz w:val="16"/>
      <w:szCs w:val="16"/>
    </w:rPr>
  </w:style>
  <w:style w:type="character" w:customStyle="1" w:styleId="HeaderChar">
    <w:name w:val="Header Char"/>
    <w:link w:val="Header"/>
    <w:uiPriority w:val="99"/>
    <w:rsid w:val="006330A1"/>
    <w:rPr>
      <w:rFonts w:ascii="Arial" w:hAnsi="Arial"/>
      <w:sz w:val="24"/>
    </w:rPr>
  </w:style>
  <w:style w:type="character" w:customStyle="1" w:styleId="TitleChar">
    <w:name w:val="Title Char"/>
    <w:link w:val="Title"/>
    <w:rsid w:val="00E6585D"/>
    <w:rPr>
      <w:rFonts w:ascii="Arial" w:hAnsi="Arial"/>
      <w:b/>
      <w:sz w:val="28"/>
    </w:rPr>
  </w:style>
  <w:style w:type="character" w:customStyle="1" w:styleId="SubtitleChar">
    <w:name w:val="Subtitle Char"/>
    <w:link w:val="Subtitle"/>
    <w:rsid w:val="00E6585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0479">
      <w:bodyDiv w:val="1"/>
      <w:marLeft w:val="0"/>
      <w:marRight w:val="0"/>
      <w:marTop w:val="0"/>
      <w:marBottom w:val="0"/>
      <w:divBdr>
        <w:top w:val="none" w:sz="0" w:space="0" w:color="auto"/>
        <w:left w:val="none" w:sz="0" w:space="0" w:color="auto"/>
        <w:bottom w:val="none" w:sz="0" w:space="0" w:color="auto"/>
        <w:right w:val="none" w:sz="0" w:space="0" w:color="auto"/>
      </w:divBdr>
    </w:div>
    <w:div w:id="1279071006">
      <w:bodyDiv w:val="1"/>
      <w:marLeft w:val="0"/>
      <w:marRight w:val="0"/>
      <w:marTop w:val="0"/>
      <w:marBottom w:val="0"/>
      <w:divBdr>
        <w:top w:val="none" w:sz="0" w:space="0" w:color="auto"/>
        <w:left w:val="none" w:sz="0" w:space="0" w:color="auto"/>
        <w:bottom w:val="none" w:sz="0" w:space="0" w:color="auto"/>
        <w:right w:val="none" w:sz="0" w:space="0" w:color="auto"/>
      </w:divBdr>
    </w:div>
    <w:div w:id="14482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3D4B-E743-49DC-89A1-71C4D23F0F5F}">
  <ds:schemaRefs>
    <ds:schemaRef ds:uri="http://schemas.openxmlformats.org/officeDocument/2006/bibliography"/>
  </ds:schemaRefs>
</ds:datastoreItem>
</file>

<file path=customXml/itemProps2.xml><?xml version="1.0" encoding="utf-8"?>
<ds:datastoreItem xmlns:ds="http://schemas.openxmlformats.org/officeDocument/2006/customXml" ds:itemID="{F84F0BB6-6F9F-4FD7-84C1-BCE06F8E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5869</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Gonzalez, Ella</cp:lastModifiedBy>
  <cp:revision>2</cp:revision>
  <cp:lastPrinted>2011-12-02T02:04:00Z</cp:lastPrinted>
  <dcterms:created xsi:type="dcterms:W3CDTF">2022-06-15T17:31:00Z</dcterms:created>
  <dcterms:modified xsi:type="dcterms:W3CDTF">2022-06-15T17:31:00Z</dcterms:modified>
</cp:coreProperties>
</file>